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B2C3" w14:textId="0189F99A" w:rsidR="00B73E40" w:rsidRPr="00383221" w:rsidRDefault="00383221" w:rsidP="00383221">
      <w:pPr>
        <w:pStyle w:val="1"/>
        <w:jc w:val="center"/>
        <w:rPr>
          <w:sz w:val="28"/>
          <w:szCs w:val="28"/>
        </w:rPr>
      </w:pPr>
      <w:r w:rsidRPr="00383221">
        <w:rPr>
          <w:sz w:val="28"/>
          <w:szCs w:val="28"/>
        </w:rPr>
        <w:t>Нормативно правовые акты</w:t>
      </w:r>
      <w:r w:rsidR="00630596">
        <w:rPr>
          <w:sz w:val="28"/>
          <w:szCs w:val="28"/>
        </w:rPr>
        <w:t xml:space="preserve"> </w:t>
      </w:r>
      <w:r w:rsidRPr="00383221">
        <w:rPr>
          <w:sz w:val="28"/>
          <w:szCs w:val="28"/>
        </w:rPr>
        <w:t>Российской Федерации.</w:t>
      </w:r>
    </w:p>
    <w:p w14:paraId="0646E91B" w14:textId="284F2BCF" w:rsidR="00122BBC" w:rsidRPr="004B0E6E" w:rsidRDefault="007E3DD7" w:rsidP="00383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"Конституция Российской Федерации"</w:t>
      </w:r>
      <w:r w:rsidR="00AB1262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принята всенародным голосованием 12.12.1993 с изменениями, одобренными в ходе общероссийского голосования 01.07.2020</w:t>
      </w:r>
      <w:r w:rsidRPr="004B0E6E">
        <w:rPr>
          <w:rFonts w:ascii="Times New Roman" w:hAnsi="Times New Roman" w:cs="Times New Roman"/>
          <w:sz w:val="24"/>
          <w:szCs w:val="24"/>
        </w:rPr>
        <w:t>)</w:t>
      </w:r>
      <w:r w:rsidR="00B73E40" w:rsidRPr="004B0E6E">
        <w:rPr>
          <w:rFonts w:ascii="Times New Roman" w:hAnsi="Times New Roman" w:cs="Times New Roman"/>
          <w:sz w:val="24"/>
          <w:szCs w:val="24"/>
        </w:rPr>
        <w:t>. П</w:t>
      </w:r>
      <w:r w:rsidR="007E1D34" w:rsidRPr="004B0E6E">
        <w:rPr>
          <w:rFonts w:ascii="Times New Roman" w:hAnsi="Times New Roman" w:cs="Times New Roman"/>
          <w:sz w:val="24"/>
          <w:szCs w:val="24"/>
        </w:rPr>
        <w:t>оправки, внесенные Законом РФ о поправке к Конституции РФ от 14.03.2020 N 1-ФКЗ, вступили в силу 4 июля 2020 года (Указ Президента РФ от 03.07.2020 N 445).</w:t>
      </w:r>
      <w:r w:rsidR="00B73E40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B359D" w14:textId="1A0C8247" w:rsidR="00B73E40" w:rsidRPr="004B0E6E" w:rsidRDefault="00757DC2" w:rsidP="00122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6" w:history="1">
        <w:r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http://docs.cntd.ru/document/konstitucija-rossijskoj-federacii</w:t>
        </w:r>
      </w:hyperlink>
      <w:r w:rsidR="00B73E40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6E01F" w14:textId="77777777" w:rsidR="00122BBC" w:rsidRPr="004B0E6E" w:rsidRDefault="00122BBC" w:rsidP="00122B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DCC84" w14:textId="04B1FAFD" w:rsidR="002C6D2B" w:rsidRDefault="002C6D2B" w:rsidP="002C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01.12.2014 N 419-ФЗ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6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ред. от 29.12.2015</w:t>
      </w:r>
      <w:r w:rsidRPr="002C6D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  <w:r w:rsidRPr="002C6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2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F661AD" w14:textId="22ACAB83" w:rsidR="002C6D2B" w:rsidRPr="002C6D2B" w:rsidRDefault="002C6D2B" w:rsidP="002C6D2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7" w:history="1">
        <w:r w:rsidRPr="005C469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http://docs.cntd.ru/document/420236204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1B2D92" w14:textId="1CB00A5D" w:rsidR="002C6D2B" w:rsidRDefault="002C6D2B" w:rsidP="003832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A60D6" w14:textId="77777777" w:rsidR="002C6D2B" w:rsidRDefault="002C6D2B" w:rsidP="003832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8F8E2" w14:textId="4B66A029" w:rsidR="00757DC2" w:rsidRPr="004B0E6E" w:rsidRDefault="001323F5" w:rsidP="00383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 w:rsidR="003B333F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от 21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3B333F" w:rsidRPr="004B0E6E">
        <w:rPr>
          <w:rFonts w:ascii="Times New Roman" w:hAnsi="Times New Roman" w:cs="Times New Roman"/>
          <w:b/>
          <w:bCs/>
          <w:sz w:val="24"/>
          <w:szCs w:val="24"/>
        </w:rPr>
        <w:t>2011 г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55C4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РФ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323-ФЗ</w:t>
      </w:r>
      <w:r w:rsidR="00D755C4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"Об основах охраны здоровья граждан в Российской Федерации"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22 декабря 2020 года</w:t>
      </w:r>
      <w:r w:rsidRPr="004B0E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5F2B2B" w14:textId="192BC95F" w:rsidR="00122BBC" w:rsidRPr="004B0E6E" w:rsidRDefault="00757DC2" w:rsidP="00383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8" w:history="1">
        <w:r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http://docs.cntd.ru/document/902312609</w:t>
        </w:r>
      </w:hyperlink>
      <w:r w:rsidR="001323F5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E89D5" w14:textId="3C10FA4D" w:rsidR="001323F5" w:rsidRPr="004B0E6E" w:rsidRDefault="001323F5" w:rsidP="00122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F44B9" w14:textId="55781444" w:rsidR="00D755C4" w:rsidRPr="004B0E6E" w:rsidRDefault="009E39B9" w:rsidP="00122BB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</w:t>
      </w:r>
      <w:r w:rsidR="00D755C4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РФ 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>от 04.05.2011 г.</w:t>
      </w:r>
      <w:r w:rsidR="00C24588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99-ФЗ </w:t>
      </w:r>
      <w:r w:rsidRPr="004B0E6E">
        <w:rPr>
          <w:rFonts w:ascii="Times New Roman" w:hAnsi="Times New Roman" w:cs="Times New Roman"/>
          <w:sz w:val="24"/>
          <w:szCs w:val="24"/>
        </w:rPr>
        <w:t>"О лицензировании отдельных видов деятельности"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31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.07.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года</w:t>
      </w:r>
      <w:r w:rsidRPr="004B0E6E">
        <w:rPr>
          <w:rFonts w:ascii="Times New Roman" w:hAnsi="Times New Roman" w:cs="Times New Roman"/>
          <w:sz w:val="24"/>
          <w:szCs w:val="24"/>
        </w:rPr>
        <w:t>), (</w:t>
      </w:r>
      <w:r w:rsidRPr="004B0E6E">
        <w:rPr>
          <w:rFonts w:ascii="Times New Roman" w:hAnsi="Times New Roman" w:cs="Times New Roman"/>
          <w:i/>
          <w:iCs/>
          <w:sz w:val="24"/>
          <w:szCs w:val="24"/>
        </w:rPr>
        <w:t>редакция, действующая с 1</w:t>
      </w:r>
      <w:r w:rsidR="00C24588" w:rsidRPr="004B0E6E">
        <w:rPr>
          <w:rFonts w:ascii="Times New Roman" w:hAnsi="Times New Roman" w:cs="Times New Roman"/>
          <w:i/>
          <w:iCs/>
          <w:sz w:val="24"/>
          <w:szCs w:val="24"/>
        </w:rPr>
        <w:t>.01.</w:t>
      </w:r>
      <w:r w:rsidRPr="004B0E6E">
        <w:rPr>
          <w:rFonts w:ascii="Times New Roman" w:hAnsi="Times New Roman" w:cs="Times New Roman"/>
          <w:i/>
          <w:iCs/>
          <w:sz w:val="24"/>
          <w:szCs w:val="24"/>
        </w:rPr>
        <w:t>2021 г</w:t>
      </w:r>
      <w:r w:rsidR="00C24588" w:rsidRPr="004B0E6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BDA204" w14:textId="01D0D8DC" w:rsidR="009E39B9" w:rsidRPr="004B0E6E" w:rsidRDefault="00757DC2" w:rsidP="00122BBC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9" w:history="1">
        <w:r w:rsidR="009E39B9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http://docs.cntd.ru/document/902276657</w:t>
        </w:r>
      </w:hyperlink>
      <w:r w:rsidR="009E39B9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81506C" w14:textId="77777777" w:rsidR="00D755C4" w:rsidRPr="004B0E6E" w:rsidRDefault="00D755C4" w:rsidP="00D755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A22769" w14:textId="50EF3A0E" w:rsidR="00D755C4" w:rsidRPr="004B0E6E" w:rsidRDefault="001323F5" w:rsidP="00D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29.11.2010 г.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326-ФЗ </w:t>
      </w:r>
      <w:r w:rsidRPr="004B0E6E">
        <w:rPr>
          <w:rFonts w:ascii="Times New Roman" w:hAnsi="Times New Roman" w:cs="Times New Roman"/>
          <w:sz w:val="24"/>
          <w:szCs w:val="24"/>
        </w:rPr>
        <w:t>"Об обязательном медицинском страховании в Российской Федерации"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8 декабря 2020 года</w:t>
      </w:r>
      <w:r w:rsidRPr="004B0E6E">
        <w:rPr>
          <w:rFonts w:ascii="Times New Roman" w:hAnsi="Times New Roman" w:cs="Times New Roman"/>
          <w:sz w:val="24"/>
          <w:szCs w:val="24"/>
        </w:rPr>
        <w:t>) (</w:t>
      </w:r>
      <w:r w:rsidRPr="004B0E6E">
        <w:rPr>
          <w:rFonts w:ascii="Times New Roman" w:hAnsi="Times New Roman" w:cs="Times New Roman"/>
          <w:i/>
          <w:iCs/>
          <w:sz w:val="24"/>
          <w:szCs w:val="24"/>
        </w:rPr>
        <w:t>редакция, действующая с 1 января 2021 года</w:t>
      </w:r>
      <w:r w:rsidRPr="004B0E6E">
        <w:rPr>
          <w:rFonts w:ascii="Times New Roman" w:hAnsi="Times New Roman" w:cs="Times New Roman"/>
          <w:sz w:val="24"/>
          <w:szCs w:val="24"/>
        </w:rPr>
        <w:t>)</w:t>
      </w:r>
      <w:r w:rsidR="00D755C4" w:rsidRPr="004B0E6E">
        <w:rPr>
          <w:rFonts w:ascii="Times New Roman" w:hAnsi="Times New Roman" w:cs="Times New Roman"/>
          <w:sz w:val="24"/>
          <w:szCs w:val="24"/>
        </w:rPr>
        <w:t>.</w:t>
      </w:r>
    </w:p>
    <w:p w14:paraId="73AB6D09" w14:textId="441C32D5" w:rsidR="001323F5" w:rsidRPr="004B0E6E" w:rsidRDefault="00757DC2" w:rsidP="00D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0" w:history="1">
        <w:r w:rsidR="001323F5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http://docs.cntd.ru/document/902247618</w:t>
        </w:r>
      </w:hyperlink>
      <w:r w:rsidR="001323F5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13D1" w14:textId="77777777" w:rsidR="00D755C4" w:rsidRPr="004B0E6E" w:rsidRDefault="00D755C4" w:rsidP="00D755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E5D46" w14:textId="5062D360" w:rsidR="009E39B9" w:rsidRPr="004B0E6E" w:rsidRDefault="009E39B9" w:rsidP="009E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 Президента РФ </w:t>
      </w:r>
      <w:r w:rsidR="00C24588"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02.10.1992 г.</w:t>
      </w:r>
      <w:r w:rsidR="00C24588"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7FCC"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1157 </w:t>
      </w: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>"О дополнительных мерах государственной поддержки инвалидов" (</w:t>
      </w:r>
      <w:r w:rsidRPr="004B0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изменениями на 1</w:t>
      </w:r>
      <w:r w:rsidR="00C24588" w:rsidRPr="004B0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.07.2014 г.</w:t>
      </w: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599FC95" w14:textId="08D6F717" w:rsidR="009E39B9" w:rsidRPr="004B0E6E" w:rsidRDefault="00757DC2" w:rsidP="009E3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1" w:history="1">
        <w:r w:rsidR="009E39B9" w:rsidRPr="004B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http://docs.cntd.ru/document/9003154</w:t>
        </w:r>
      </w:hyperlink>
      <w:r w:rsidR="009E39B9"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2F7819" w14:textId="0C1F53FE" w:rsidR="001944BC" w:rsidRPr="004B0E6E" w:rsidRDefault="001944BC" w:rsidP="009E3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A84B4" w14:textId="7F2B0B40" w:rsidR="001944BC" w:rsidRPr="004B0E6E" w:rsidRDefault="001944BC" w:rsidP="0019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</w:t>
      </w:r>
      <w:r w:rsidR="00C24588"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7.12.2019 г. </w:t>
      </w: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РФ </w:t>
      </w:r>
      <w:r w:rsidR="00F37FCC"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1610</w:t>
      </w: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Программе государственных гарантий бесплатного оказания гражданам медицинской помощи на 2020 год и на плановый период 2021 и 2022 годов» (</w:t>
      </w:r>
      <w:r w:rsidRPr="004B0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изменениями на 5</w:t>
      </w:r>
      <w:r w:rsidR="00C24588" w:rsidRPr="004B0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.06.</w:t>
      </w:r>
      <w:r w:rsidRPr="004B0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2020 г</w:t>
      </w:r>
      <w:r w:rsidR="00C24588" w:rsidRPr="004B0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B31AB5B" w14:textId="39D1F271" w:rsidR="001944BC" w:rsidRPr="004B0E6E" w:rsidRDefault="00757DC2" w:rsidP="0019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2" w:history="1">
        <w:r w:rsidR="001944BC" w:rsidRPr="004B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http://docs.cntd.ru/document/564041496</w:t>
        </w:r>
      </w:hyperlink>
      <w:r w:rsidR="001944BC"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3DCF18" w14:textId="77777777" w:rsidR="001944BC" w:rsidRPr="004B0E6E" w:rsidRDefault="001944BC" w:rsidP="00D755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0CB31" w14:textId="0ECCD098" w:rsidR="00FE0948" w:rsidRPr="004B0E6E" w:rsidRDefault="00FE0948" w:rsidP="00FE0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Правительства РФ 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26.12.2017 г. 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>№ 1640</w:t>
      </w:r>
      <w:r w:rsidRPr="004B0E6E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Российской Федерации "Развитие здравоохранения"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23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.12.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г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 xml:space="preserve">)». </w:t>
      </w:r>
    </w:p>
    <w:p w14:paraId="7E0E200F" w14:textId="464E9EA9" w:rsidR="00FE0948" w:rsidRPr="004B0E6E" w:rsidRDefault="00757DC2" w:rsidP="00FE09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3" w:history="1">
        <w:r w:rsidR="00FE0948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http://docs.cntd.ru/document/556183184</w:t>
        </w:r>
      </w:hyperlink>
    </w:p>
    <w:p w14:paraId="026F3E3D" w14:textId="77777777" w:rsidR="00FE0948" w:rsidRPr="004B0E6E" w:rsidRDefault="00FE0948" w:rsidP="001944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A4A39" w14:textId="09479A13" w:rsidR="001944BC" w:rsidRPr="004B0E6E" w:rsidRDefault="001944BC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Правительства РФ 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>от 10.12.2018 г.</w:t>
      </w:r>
      <w:r w:rsidR="00C24588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1506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«О Программе государственных гарантий бесплатного оказания гражданам медицинской помощи на 2019 год и на плановый период 2020 и 2021 годов»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12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.04.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 г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5E2EA4" w14:textId="5129896B" w:rsidR="001944BC" w:rsidRPr="004B0E6E" w:rsidRDefault="00757DC2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4" w:history="1">
        <w:r w:rsidR="001944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http://docs.cntd.ru/document/551909424</w:t>
        </w:r>
      </w:hyperlink>
      <w:r w:rsidR="001944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C69C4" w14:textId="77777777" w:rsidR="00FE0948" w:rsidRPr="004B0E6E" w:rsidRDefault="00FE0948" w:rsidP="001944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75B1B" w14:textId="35774391" w:rsidR="001944BC" w:rsidRPr="004B0E6E" w:rsidRDefault="001944BC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Постановление Правительства РФ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1492</w:t>
      </w:r>
      <w:r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от 8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2017 г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«О Программе государственных гарантий бесплатного оказания гражданам медицинской помощи на 2018 год и на плановый период 2019 и 2020 годов»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21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.04.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 г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>).</w:t>
      </w:r>
    </w:p>
    <w:p w14:paraId="52EEF037" w14:textId="4189A769" w:rsidR="001944BC" w:rsidRPr="004B0E6E" w:rsidRDefault="00757DC2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5" w:history="1">
        <w:r w:rsidR="001944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http://docs.cntd.ru/document/555931036</w:t>
        </w:r>
      </w:hyperlink>
      <w:r w:rsidR="001944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8E22E" w14:textId="77777777" w:rsidR="00FE0948" w:rsidRPr="004B0E6E" w:rsidRDefault="00FE0948" w:rsidP="00D755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4276" w14:textId="037A79D2" w:rsidR="00D755C4" w:rsidRPr="004B0E6E" w:rsidRDefault="009B226E" w:rsidP="00D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от 16.04.2012 г.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FC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291</w:t>
      </w:r>
      <w:r w:rsidR="00122BBC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"Сколково")»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28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.11.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г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>)</w:t>
      </w:r>
      <w:r w:rsidR="00D755C4" w:rsidRPr="004B0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6CC37" w14:textId="58E8434E" w:rsidR="009B226E" w:rsidRPr="004B0E6E" w:rsidRDefault="00757DC2" w:rsidP="00D75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6" w:history="1">
        <w:r w:rsidR="009B226E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http://docs.cntd.ru/document/902342781</w:t>
        </w:r>
      </w:hyperlink>
      <w:r w:rsidR="009B226E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BC58" w14:textId="77777777" w:rsidR="00B55331" w:rsidRPr="004B0E6E" w:rsidRDefault="00B55331" w:rsidP="000150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911752"/>
    </w:p>
    <w:p w14:paraId="3AC0D7E2" w14:textId="6961977C" w:rsidR="00292691" w:rsidRPr="004B0E6E" w:rsidRDefault="00292691" w:rsidP="00015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</w:t>
      </w:r>
      <w:r w:rsidR="00C24588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от 30.07.1994 г.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BBC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890</w:t>
      </w:r>
      <w:r w:rsidRPr="004B0E6E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14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.02.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2002 г</w:t>
      </w:r>
      <w:r w:rsidR="00C24588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>).</w:t>
      </w:r>
    </w:p>
    <w:p w14:paraId="0AD7179B" w14:textId="616AF135" w:rsidR="00292691" w:rsidRPr="004B0E6E" w:rsidRDefault="00757DC2" w:rsidP="00015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7" w:history="1">
        <w:r w:rsidR="00292691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http://docs.cntd.ru/document/9006396</w:t>
        </w:r>
      </w:hyperlink>
      <w:r w:rsidR="00292691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1944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29BB2" w14:textId="07FD4F12" w:rsidR="001944BC" w:rsidRPr="004B0E6E" w:rsidRDefault="001944BC" w:rsidP="001944BC">
      <w:pPr>
        <w:pStyle w:val="a7"/>
        <w:spacing w:after="0" w:afterAutospacing="0"/>
      </w:pPr>
      <w:r w:rsidRPr="004B0E6E">
        <w:rPr>
          <w:b/>
          <w:bCs/>
        </w:rPr>
        <w:t>Приказ Минздрава РФ</w:t>
      </w:r>
      <w:r w:rsidR="00CB23D2" w:rsidRPr="004B0E6E">
        <w:rPr>
          <w:b/>
          <w:bCs/>
        </w:rPr>
        <w:t xml:space="preserve"> от 31.07.2020 г.</w:t>
      </w:r>
      <w:r w:rsidRPr="004B0E6E">
        <w:rPr>
          <w:b/>
          <w:bCs/>
        </w:rPr>
        <w:t xml:space="preserve"> № 788н</w:t>
      </w:r>
      <w:r w:rsidRPr="004B0E6E">
        <w:t xml:space="preserve"> «Об утверждении Порядка организации медицинской реабилитации взрослых» (</w:t>
      </w:r>
      <w:r w:rsidRPr="004B0E6E">
        <w:rPr>
          <w:b/>
          <w:bCs/>
          <w:i/>
          <w:iCs/>
        </w:rPr>
        <w:t>вступил в силу 01</w:t>
      </w:r>
      <w:r w:rsidR="00CB23D2" w:rsidRPr="004B0E6E">
        <w:rPr>
          <w:b/>
          <w:bCs/>
          <w:i/>
          <w:iCs/>
        </w:rPr>
        <w:t>.01.</w:t>
      </w:r>
      <w:r w:rsidRPr="004B0E6E">
        <w:rPr>
          <w:b/>
          <w:bCs/>
          <w:i/>
          <w:iCs/>
        </w:rPr>
        <w:t>2021</w:t>
      </w:r>
      <w:r w:rsidR="00122BBC" w:rsidRPr="004B0E6E">
        <w:rPr>
          <w:b/>
          <w:bCs/>
          <w:i/>
          <w:iCs/>
        </w:rPr>
        <w:t xml:space="preserve"> г</w:t>
      </w:r>
      <w:r w:rsidR="00CB23D2" w:rsidRPr="004B0E6E">
        <w:rPr>
          <w:b/>
          <w:bCs/>
          <w:i/>
          <w:iCs/>
        </w:rPr>
        <w:t>.</w:t>
      </w:r>
      <w:r w:rsidRPr="004B0E6E">
        <w:t>)</w:t>
      </w:r>
      <w:r w:rsidR="00122BBC" w:rsidRPr="004B0E6E">
        <w:t>.</w:t>
      </w:r>
    </w:p>
    <w:p w14:paraId="1FABFD38" w14:textId="5EB47158" w:rsidR="001944BC" w:rsidRPr="004B0E6E" w:rsidRDefault="00757DC2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8" w:history="1">
        <w:r w:rsidR="001944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http://docs.cntd.ru/document/565649072</w:t>
        </w:r>
      </w:hyperlink>
      <w:r w:rsidR="001944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0312" w14:textId="77777777" w:rsidR="001944BC" w:rsidRPr="004B0E6E" w:rsidRDefault="001944BC" w:rsidP="00194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CF340" w14:textId="76E2B3B0" w:rsidR="001944BC" w:rsidRPr="004B0E6E" w:rsidRDefault="001944BC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Минтруда России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>от 27.08.2019 г.</w:t>
      </w:r>
      <w:r w:rsidR="00CB23D2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585н </w:t>
      </w:r>
      <w:r w:rsidRPr="004B0E6E">
        <w:rPr>
          <w:rFonts w:ascii="Times New Roman" w:hAnsi="Times New Roman" w:cs="Times New Roman"/>
          <w:sz w:val="24"/>
          <w:szCs w:val="24"/>
        </w:rPr>
        <w:t>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экспертизы".</w:t>
      </w:r>
    </w:p>
    <w:p w14:paraId="256CC3A1" w14:textId="4B6D16CF" w:rsidR="001944BC" w:rsidRPr="004B0E6E" w:rsidRDefault="00757DC2" w:rsidP="001944B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9" w:history="1">
        <w:r w:rsidR="001944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http://docs.cntd.ru/document/561183607</w:t>
        </w:r>
      </w:hyperlink>
      <w:r w:rsidR="001944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985E3" w14:textId="77777777" w:rsidR="001944BC" w:rsidRPr="004B0E6E" w:rsidRDefault="001944BC" w:rsidP="00194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7A7732" w14:textId="6FC31A2F" w:rsidR="00122BBC" w:rsidRPr="004B0E6E" w:rsidRDefault="00122BBC" w:rsidP="00122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Приказ Минздрава РФ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от 11.03.2013 г.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№ 121н</w:t>
      </w:r>
      <w:r w:rsidRPr="004B0E6E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 (</w:t>
      </w:r>
      <w:r w:rsidRPr="004B0E6E">
        <w:rPr>
          <w:rFonts w:ascii="Times New Roman" w:hAnsi="Times New Roman" w:cs="Times New Roman"/>
          <w:i/>
          <w:iCs/>
          <w:sz w:val="24"/>
          <w:szCs w:val="24"/>
        </w:rPr>
        <w:t>с изменениями на 25</w:t>
      </w:r>
      <w:r w:rsidR="00CB23D2" w:rsidRPr="004B0E6E">
        <w:rPr>
          <w:rFonts w:ascii="Times New Roman" w:hAnsi="Times New Roman" w:cs="Times New Roman"/>
          <w:i/>
          <w:iCs/>
          <w:sz w:val="24"/>
          <w:szCs w:val="24"/>
        </w:rPr>
        <w:t>.03.</w:t>
      </w:r>
      <w:r w:rsidRPr="004B0E6E">
        <w:rPr>
          <w:rFonts w:ascii="Times New Roman" w:hAnsi="Times New Roman" w:cs="Times New Roman"/>
          <w:i/>
          <w:iCs/>
          <w:sz w:val="24"/>
          <w:szCs w:val="24"/>
        </w:rPr>
        <w:t>2019 г</w:t>
      </w:r>
      <w:r w:rsidR="00CB23D2" w:rsidRPr="004B0E6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>).</w:t>
      </w:r>
    </w:p>
    <w:p w14:paraId="443B6B97" w14:textId="3310D4DF" w:rsidR="00122BBC" w:rsidRPr="004B0E6E" w:rsidRDefault="00757DC2" w:rsidP="00122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0" w:history="1">
        <w:r w:rsidR="00122B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http://docs.cntd.ru/document/499011017</w:t>
        </w:r>
      </w:hyperlink>
      <w:r w:rsidR="00122B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7E11F" w14:textId="77777777" w:rsidR="001944BC" w:rsidRPr="004B0E6E" w:rsidRDefault="001944BC" w:rsidP="001944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B1892A2" w14:textId="445F6E48" w:rsidR="00B73E40" w:rsidRPr="004B0E6E" w:rsidRDefault="002B1A11" w:rsidP="00015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Минздрава России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>от 06.08.2013 г.</w:t>
      </w:r>
      <w:r w:rsidR="00CB23D2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529н</w:t>
      </w:r>
      <w:r w:rsidRPr="004B0E6E">
        <w:rPr>
          <w:rFonts w:ascii="Times New Roman" w:hAnsi="Times New Roman" w:cs="Times New Roman"/>
          <w:sz w:val="24"/>
          <w:szCs w:val="24"/>
        </w:rPr>
        <w:t xml:space="preserve"> "Об утверждении номенклатуры медицинских организаций"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изменениями на 19</w:t>
      </w:r>
      <w:r w:rsidR="00CB23D2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.02.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 г</w:t>
      </w:r>
      <w:r w:rsidR="00CB23D2"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>)</w:t>
      </w:r>
      <w:r w:rsidR="000150B7" w:rsidRPr="004B0E6E">
        <w:rPr>
          <w:rFonts w:ascii="Times New Roman" w:hAnsi="Times New Roman" w:cs="Times New Roman"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8519F" w14:textId="27C34867" w:rsidR="009B226E" w:rsidRPr="004B0E6E" w:rsidRDefault="00757DC2" w:rsidP="00015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1" w:history="1">
        <w:r w:rsidR="002B1A11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http://docs.cntd.ru/document/499038908</w:t>
        </w:r>
      </w:hyperlink>
      <w:r w:rsidR="002B1A11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0B55D" w14:textId="327A865B" w:rsidR="001944BC" w:rsidRPr="004B0E6E" w:rsidRDefault="001944BC" w:rsidP="000150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5F0BA" w14:textId="39A46D16" w:rsidR="001944BC" w:rsidRPr="004B0E6E" w:rsidRDefault="001944BC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Минздравсоцразвития РФ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05.05.2012 г. 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>№ 502н</w:t>
      </w:r>
      <w:r w:rsidRPr="004B0E6E">
        <w:rPr>
          <w:rFonts w:ascii="Times New Roman" w:hAnsi="Times New Roman" w:cs="Times New Roman"/>
          <w:sz w:val="24"/>
          <w:szCs w:val="24"/>
        </w:rPr>
        <w:t xml:space="preserve"> «Об утверждении порядка создания и деятельности врачебной комиссии медицинской организации»</w:t>
      </w:r>
      <w:r w:rsidR="00122BBC" w:rsidRPr="004B0E6E">
        <w:rPr>
          <w:rFonts w:ascii="Times New Roman" w:hAnsi="Times New Roman" w:cs="Times New Roman"/>
          <w:sz w:val="24"/>
          <w:szCs w:val="24"/>
        </w:rPr>
        <w:t xml:space="preserve"> (</w:t>
      </w:r>
      <w:r w:rsidR="00122BBC" w:rsidRPr="004B0E6E">
        <w:rPr>
          <w:rFonts w:ascii="Times New Roman" w:hAnsi="Times New Roman" w:cs="Times New Roman"/>
          <w:i/>
          <w:iCs/>
          <w:sz w:val="24"/>
          <w:szCs w:val="24"/>
        </w:rPr>
        <w:t>с изменениями от 02</w:t>
      </w:r>
      <w:r w:rsidR="00CB23D2" w:rsidRPr="004B0E6E">
        <w:rPr>
          <w:rFonts w:ascii="Times New Roman" w:hAnsi="Times New Roman" w:cs="Times New Roman"/>
          <w:i/>
          <w:iCs/>
          <w:sz w:val="24"/>
          <w:szCs w:val="24"/>
        </w:rPr>
        <w:t>.12.</w:t>
      </w:r>
      <w:r w:rsidR="00122BBC" w:rsidRPr="004B0E6E">
        <w:rPr>
          <w:rFonts w:ascii="Times New Roman" w:hAnsi="Times New Roman" w:cs="Times New Roman"/>
          <w:i/>
          <w:iCs/>
          <w:sz w:val="24"/>
          <w:szCs w:val="24"/>
        </w:rPr>
        <w:t>2013 г</w:t>
      </w:r>
      <w:r w:rsidR="00CB23D2" w:rsidRPr="004B0E6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22BBC" w:rsidRPr="004B0E6E">
        <w:rPr>
          <w:rFonts w:ascii="Times New Roman" w:hAnsi="Times New Roman" w:cs="Times New Roman"/>
          <w:sz w:val="24"/>
          <w:szCs w:val="24"/>
        </w:rPr>
        <w:t>).</w:t>
      </w:r>
    </w:p>
    <w:p w14:paraId="14C1152C" w14:textId="09BD65A6" w:rsidR="001944BC" w:rsidRPr="004B0E6E" w:rsidRDefault="00757DC2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2" w:history="1">
        <w:r w:rsidR="001944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http://docs.cntd.ru/document/902348296</w:t>
        </w:r>
      </w:hyperlink>
      <w:r w:rsidR="001944BC" w:rsidRPr="004B0E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2E7B4" w14:textId="77777777" w:rsidR="00F64C12" w:rsidRPr="004B0E6E" w:rsidRDefault="00F64C12" w:rsidP="000150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FB0F1" w14:textId="49ACAAF6" w:rsidR="008F0416" w:rsidRPr="004B0E6E" w:rsidRDefault="008F0416" w:rsidP="00015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Письмо Минздрава России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7.04.2020 г.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11-7/4/2-4232 и ФФОМС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7.04.2020 г.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>4587/26-2/и</w:t>
      </w:r>
      <w:r w:rsidRPr="004B0E6E">
        <w:rPr>
          <w:rFonts w:ascii="Times New Roman" w:hAnsi="Times New Roman" w:cs="Times New Roman"/>
          <w:sz w:val="24"/>
          <w:szCs w:val="24"/>
        </w:rPr>
        <w:t xml:space="preserve"> «О внесении изменений в Методические рекомендации по способам оплаты медицинской помощи за счет средств обязательного медицинского страхования».</w:t>
      </w:r>
    </w:p>
    <w:p w14:paraId="3783E61E" w14:textId="41F136B2" w:rsidR="008F0416" w:rsidRPr="004B0E6E" w:rsidRDefault="00757DC2" w:rsidP="00015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3" w:history="1">
        <w:r w:rsidR="008F0416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http://docs.cntd.ru/document/564652859</w:t>
        </w:r>
      </w:hyperlink>
      <w:r w:rsidR="008F0416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49355" w14:textId="77777777" w:rsidR="00122BBC" w:rsidRPr="004B0E6E" w:rsidRDefault="00122BBC" w:rsidP="00C241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A168A" w14:textId="2B0CE371" w:rsidR="00E45E42" w:rsidRPr="004B0E6E" w:rsidRDefault="00E45E42" w:rsidP="00C24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Письмо ФФОМС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21.02.2020 г.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2493/26-1/и</w:t>
      </w:r>
      <w:r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4B0E6E">
        <w:rPr>
          <w:rFonts w:ascii="Times New Roman" w:hAnsi="Times New Roman" w:cs="Times New Roman"/>
          <w:sz w:val="24"/>
          <w:szCs w:val="24"/>
        </w:rPr>
        <w:t>«</w:t>
      </w:r>
      <w:r w:rsidRPr="004B0E6E">
        <w:rPr>
          <w:rFonts w:ascii="Times New Roman" w:hAnsi="Times New Roman" w:cs="Times New Roman"/>
          <w:sz w:val="24"/>
          <w:szCs w:val="24"/>
        </w:rPr>
        <w:t xml:space="preserve">О направлении в дополнение к Методическим рекомендациям по способам оплаты медицинской помощи за счет средств обязательного медицинского страхования Расшифровки клинико-статистических групп для медицинской помощи в стационарных условиях и условиях дневного стационара, а так же Инструкции по группировке случаев, в том числе правил учета </w:t>
      </w:r>
      <w:r w:rsidR="00CB23D2" w:rsidRPr="004B0E6E">
        <w:rPr>
          <w:rFonts w:ascii="Times New Roman" w:hAnsi="Times New Roman" w:cs="Times New Roman"/>
          <w:sz w:val="24"/>
          <w:szCs w:val="24"/>
        </w:rPr>
        <w:t>к</w:t>
      </w:r>
      <w:r w:rsidRPr="004B0E6E">
        <w:rPr>
          <w:rFonts w:ascii="Times New Roman" w:hAnsi="Times New Roman" w:cs="Times New Roman"/>
          <w:sz w:val="24"/>
          <w:szCs w:val="24"/>
        </w:rPr>
        <w:t>лассификационных критериев, и подходов к оплате медицинской помощи в амбулаторных условиях</w:t>
      </w:r>
      <w:r w:rsidR="001D59F1" w:rsidRPr="004B0E6E">
        <w:rPr>
          <w:rFonts w:ascii="Times New Roman" w:hAnsi="Times New Roman" w:cs="Times New Roman"/>
          <w:sz w:val="24"/>
          <w:szCs w:val="24"/>
        </w:rPr>
        <w:t>»</w:t>
      </w:r>
      <w:r w:rsidRPr="004B0E6E">
        <w:rPr>
          <w:rFonts w:ascii="Times New Roman" w:hAnsi="Times New Roman" w:cs="Times New Roman"/>
          <w:sz w:val="24"/>
          <w:szCs w:val="24"/>
        </w:rPr>
        <w:t>.</w:t>
      </w:r>
    </w:p>
    <w:p w14:paraId="7E3F9BD9" w14:textId="5DCC16A4" w:rsidR="00E45E42" w:rsidRPr="004B0E6E" w:rsidRDefault="00757DC2" w:rsidP="00C24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4" w:history="1">
        <w:r w:rsidR="00E45E42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http://docs.cntd.ru/document/564566354</w:t>
        </w:r>
      </w:hyperlink>
      <w:r w:rsidR="00E45E42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2B6E" w14:textId="77777777" w:rsidR="00F64C12" w:rsidRPr="004B0E6E" w:rsidRDefault="00F64C12" w:rsidP="00C241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BA4D6" w14:textId="1D5D9784" w:rsidR="00E45E42" w:rsidRPr="004B0E6E" w:rsidRDefault="00E112EF" w:rsidP="00C24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Письмо ФФОМС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>от 13.12.2019 г.</w:t>
      </w:r>
      <w:r w:rsidR="00CB23D2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17151/26-1/и </w:t>
      </w:r>
      <w:r w:rsidR="00C24194" w:rsidRPr="004B0E6E">
        <w:rPr>
          <w:rFonts w:ascii="Times New Roman" w:hAnsi="Times New Roman" w:cs="Times New Roman"/>
          <w:sz w:val="24"/>
          <w:szCs w:val="24"/>
        </w:rPr>
        <w:t>«</w:t>
      </w:r>
      <w:r w:rsidRPr="004B0E6E">
        <w:rPr>
          <w:rFonts w:ascii="Times New Roman" w:hAnsi="Times New Roman" w:cs="Times New Roman"/>
          <w:sz w:val="24"/>
          <w:szCs w:val="24"/>
        </w:rPr>
        <w:t>В дополнение к Методическим рекомендациям по способам оплаты медицинской помощи за счет средств обязательного медицинского страхования</w:t>
      </w:r>
      <w:r w:rsidR="00C24194" w:rsidRPr="004B0E6E">
        <w:rPr>
          <w:rFonts w:ascii="Times New Roman" w:hAnsi="Times New Roman" w:cs="Times New Roman"/>
          <w:sz w:val="24"/>
          <w:szCs w:val="24"/>
        </w:rPr>
        <w:t>»</w:t>
      </w:r>
      <w:r w:rsidRPr="004B0E6E">
        <w:rPr>
          <w:rFonts w:ascii="Times New Roman" w:hAnsi="Times New Roman" w:cs="Times New Roman"/>
          <w:sz w:val="24"/>
          <w:szCs w:val="24"/>
        </w:rPr>
        <w:t xml:space="preserve"> (вместе с "Инструкцией 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финансирования")</w:t>
      </w:r>
      <w:r w:rsidR="00C24194" w:rsidRPr="004B0E6E">
        <w:rPr>
          <w:rFonts w:ascii="Times New Roman" w:hAnsi="Times New Roman" w:cs="Times New Roman"/>
          <w:sz w:val="24"/>
          <w:szCs w:val="24"/>
        </w:rPr>
        <w:t>.</w:t>
      </w:r>
      <w:r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23C62" w14:textId="1EE28715" w:rsidR="00E45E42" w:rsidRPr="004B0E6E" w:rsidRDefault="00336007" w:rsidP="00C24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>Файл</w:t>
      </w:r>
      <w:r w:rsidR="00757DC2" w:rsidRPr="004B0E6E">
        <w:rPr>
          <w:rFonts w:ascii="Times New Roman" w:hAnsi="Times New Roman" w:cs="Times New Roman"/>
          <w:sz w:val="24"/>
          <w:szCs w:val="24"/>
        </w:rPr>
        <w:t xml:space="preserve">: </w:t>
      </w:r>
      <w:r w:rsidR="00CA2C11" w:rsidRPr="004B0E6E">
        <w:rPr>
          <w:rFonts w:ascii="Times New Roman" w:hAnsi="Times New Roman" w:cs="Times New Roman"/>
          <w:sz w:val="24"/>
          <w:szCs w:val="24"/>
        </w:rPr>
        <w:t xml:space="preserve">Письмо_ ФФОМС от 13.12.2019 N 17151_26-1_и </w:t>
      </w:r>
      <w:proofErr w:type="gramStart"/>
      <w:r w:rsidR="00CA2C11" w:rsidRPr="004B0E6E">
        <w:rPr>
          <w:rFonts w:ascii="Times New Roman" w:hAnsi="Times New Roman" w:cs="Times New Roman"/>
          <w:sz w:val="24"/>
          <w:szCs w:val="24"/>
        </w:rPr>
        <w:t>_В</w:t>
      </w:r>
      <w:proofErr w:type="gramEnd"/>
      <w:r w:rsidR="00CA2C11" w:rsidRPr="004B0E6E">
        <w:rPr>
          <w:rFonts w:ascii="Times New Roman" w:hAnsi="Times New Roman" w:cs="Times New Roman"/>
          <w:sz w:val="24"/>
          <w:szCs w:val="24"/>
        </w:rPr>
        <w:t xml:space="preserve"> дополнение</w:t>
      </w:r>
      <w:r w:rsidR="00E45E42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82C68" w14:textId="25EF86C7" w:rsidR="00E112EF" w:rsidRPr="004B0E6E" w:rsidRDefault="00E112EF" w:rsidP="00FE094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B0E6E">
        <w:rPr>
          <w:rFonts w:ascii="Times New Roman" w:hAnsi="Times New Roman" w:cs="Times New Roman"/>
          <w:i/>
          <w:iCs/>
          <w:sz w:val="24"/>
          <w:szCs w:val="24"/>
        </w:rPr>
        <w:t>Примечание к документу</w:t>
      </w:r>
    </w:p>
    <w:p w14:paraId="2BDC7643" w14:textId="75D247DE" w:rsidR="00E112EF" w:rsidRPr="004B0E6E" w:rsidRDefault="00E112EF" w:rsidP="00FE0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Письмом ФФОМС </w:t>
      </w:r>
      <w:r w:rsidR="00CB23D2" w:rsidRPr="004B0E6E">
        <w:rPr>
          <w:rFonts w:ascii="Times New Roman" w:hAnsi="Times New Roman" w:cs="Times New Roman"/>
          <w:b/>
          <w:bCs/>
          <w:sz w:val="24"/>
          <w:szCs w:val="24"/>
        </w:rPr>
        <w:t>от 21.02.2020 г.</w:t>
      </w:r>
      <w:r w:rsidR="00CB23D2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2493/26-1/и</w:t>
      </w:r>
      <w:r w:rsidRPr="004B0E6E">
        <w:rPr>
          <w:rFonts w:ascii="Times New Roman" w:hAnsi="Times New Roman" w:cs="Times New Roman"/>
          <w:sz w:val="24"/>
          <w:szCs w:val="24"/>
        </w:rPr>
        <w:t xml:space="preserve"> направлена актуализированная Инструкция по группировке случаев, в том числе правила учета классификационных критериев, и подходам к оплате медицинской помощи в амбулаторных условиях.</w:t>
      </w:r>
    </w:p>
    <w:p w14:paraId="37A5266F" w14:textId="5411CC91" w:rsidR="00E45E42" w:rsidRPr="004B0E6E" w:rsidRDefault="00336007" w:rsidP="00C24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>Файл</w:t>
      </w:r>
      <w:r w:rsidR="00757DC2" w:rsidRPr="004B0E6E">
        <w:rPr>
          <w:rFonts w:ascii="Times New Roman" w:hAnsi="Times New Roman" w:cs="Times New Roman"/>
          <w:sz w:val="24"/>
          <w:szCs w:val="24"/>
        </w:rPr>
        <w:t xml:space="preserve">: </w:t>
      </w:r>
      <w:r w:rsidRPr="004B0E6E">
        <w:rPr>
          <w:rFonts w:ascii="Times New Roman" w:hAnsi="Times New Roman" w:cs="Times New Roman"/>
          <w:sz w:val="24"/>
          <w:szCs w:val="24"/>
        </w:rPr>
        <w:t xml:space="preserve">Письмо_ ФФОМС от 21.02.2020 N 2493_26-1_и _О дополнении </w:t>
      </w:r>
    </w:p>
    <w:p w14:paraId="4D702421" w14:textId="77777777" w:rsidR="00FE0948" w:rsidRPr="004B0E6E" w:rsidRDefault="00FE0948" w:rsidP="00FE09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74E3" w14:textId="2ED9DB4A" w:rsidR="00F37FCC" w:rsidRPr="004B0E6E" w:rsidRDefault="00F37FCC" w:rsidP="00FE0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Письмо Минздрава Р</w:t>
      </w:r>
      <w:r w:rsidR="00FE0948" w:rsidRPr="004B0E6E">
        <w:rPr>
          <w:rFonts w:ascii="Times New Roman" w:hAnsi="Times New Roman" w:cs="Times New Roman"/>
          <w:b/>
          <w:bCs/>
          <w:sz w:val="24"/>
          <w:szCs w:val="24"/>
        </w:rPr>
        <w:t>оссии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0C3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12.12.2019 г. 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№ 11-7/И/2-11779 и ФФОМС </w:t>
      </w:r>
      <w:r w:rsidR="007450C3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от 12.12.2019 г. 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>№ 17033/26-2/и</w:t>
      </w:r>
      <w:r w:rsidRPr="004B0E6E">
        <w:rPr>
          <w:rFonts w:ascii="Times New Roman" w:hAnsi="Times New Roman" w:cs="Times New Roman"/>
          <w:sz w:val="24"/>
          <w:szCs w:val="24"/>
        </w:rPr>
        <w:t xml:space="preserve"> «О методических рекомендациях по способам оплаты медицинской помощи за счет средств обязательного медицинского страхования». </w:t>
      </w:r>
    </w:p>
    <w:p w14:paraId="0AB9D61A" w14:textId="67DBC49B" w:rsidR="00F37FCC" w:rsidRPr="004B0E6E" w:rsidRDefault="00757DC2" w:rsidP="00F3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5" w:history="1">
        <w:r w:rsidR="00F37FC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http://docs.cntd.ru/document/564065547</w:t>
        </w:r>
      </w:hyperlink>
      <w:r w:rsidR="00F37FC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74851" w14:textId="0D4FF851" w:rsidR="00F37FCC" w:rsidRPr="004B0E6E" w:rsidRDefault="00F37FCC" w:rsidP="00F3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i/>
          <w:iCs/>
          <w:sz w:val="24"/>
          <w:szCs w:val="24"/>
        </w:rPr>
        <w:t xml:space="preserve">В настоящий документ вносятся изменения </w:t>
      </w:r>
      <w:r w:rsidRPr="004B0E6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6" w:history="1">
        <w:r w:rsidRPr="004B0E6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письма Минздрава России от </w:t>
        </w:r>
        <w:r w:rsidR="007450C3" w:rsidRPr="004B0E6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07.04.2020 г. </w:t>
        </w:r>
        <w:r w:rsidRPr="004B0E6E">
          <w:rPr>
            <w:rFonts w:ascii="Times New Roman" w:hAnsi="Times New Roman" w:cs="Times New Roman"/>
            <w:b/>
            <w:bCs/>
            <w:sz w:val="24"/>
            <w:szCs w:val="24"/>
          </w:rPr>
          <w:t>№ 11-7/4/2-4232  и письма ФОМС</w:t>
        </w:r>
        <w:r w:rsidR="007450C3" w:rsidRPr="004B0E6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письма Минздрава России от  07.04.2020 г.</w:t>
        </w:r>
        <w:r w:rsidRPr="004B0E6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№ 4587/26-2/и</w:t>
        </w:r>
      </w:hyperlink>
      <w:r w:rsidR="007450C3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.</w:t>
      </w:r>
    </w:p>
    <w:p w14:paraId="2D7DFD9F" w14:textId="75125FBF" w:rsidR="00F37FCC" w:rsidRPr="004B0E6E" w:rsidRDefault="00757DC2" w:rsidP="00F3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7" w:history="1">
        <w:r w:rsidR="00F37FC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http://docs.cntd.ru/document/564652859</w:t>
        </w:r>
      </w:hyperlink>
      <w:r w:rsidR="00F37FC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408FD" w14:textId="77777777" w:rsidR="00F64C12" w:rsidRPr="004B0E6E" w:rsidRDefault="00F64C12" w:rsidP="001944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2E0E4" w14:textId="16ABB08C" w:rsidR="001944BC" w:rsidRPr="004B0E6E" w:rsidRDefault="001944BC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Письмо Минздрава России </w:t>
      </w:r>
      <w:r w:rsidR="007450C3" w:rsidRPr="004B0E6E">
        <w:rPr>
          <w:rFonts w:ascii="Times New Roman" w:hAnsi="Times New Roman" w:cs="Times New Roman"/>
          <w:b/>
          <w:bCs/>
          <w:sz w:val="24"/>
          <w:szCs w:val="24"/>
        </w:rPr>
        <w:t>от 30.04.2013 г.</w:t>
      </w:r>
      <w:r w:rsidR="007450C3"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13-2/10/2-3113</w:t>
      </w:r>
      <w:r w:rsidR="001D59F1"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sz w:val="24"/>
          <w:szCs w:val="24"/>
        </w:rPr>
        <w:t>"О применении стандартов и порядков оказания медицинской помощи".</w:t>
      </w:r>
    </w:p>
    <w:p w14:paraId="2FDA3D2E" w14:textId="5CF022BD" w:rsidR="001944BC" w:rsidRPr="004B0E6E" w:rsidRDefault="00757DC2" w:rsidP="00194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28" w:history="1">
        <w:r w:rsidR="001944BC"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http://docs.cntd.ru/document/499021127</w:t>
        </w:r>
      </w:hyperlink>
      <w:r w:rsidR="001944BC" w:rsidRPr="004B0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F5BFA" w14:textId="77777777" w:rsidR="003B333F" w:rsidRPr="004B0E6E" w:rsidRDefault="003B333F" w:rsidP="00194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20006" w14:textId="77777777" w:rsidR="00241355" w:rsidRPr="004B0E6E" w:rsidRDefault="00241355" w:rsidP="0024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Минздрава России от 15.11.2012 N 928н (ред. от 21.02.2020)</w:t>
      </w: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оказания медицинской помощи больным с острыми нарушениями мозгового кровообращения".</w:t>
      </w:r>
    </w:p>
    <w:p w14:paraId="79F7C1BD" w14:textId="77777777" w:rsidR="00241355" w:rsidRPr="004B0E6E" w:rsidRDefault="00241355" w:rsidP="0024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29" w:history="1">
        <w:r w:rsidRPr="004B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http://docs.cntd.ru/document/902392040</w:t>
        </w:r>
      </w:hyperlink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04F83C" w14:textId="77777777" w:rsidR="00241355" w:rsidRPr="004B0E6E" w:rsidRDefault="00241355" w:rsidP="002413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63B3D928" w14:textId="77777777" w:rsidR="00241355" w:rsidRPr="004B0E6E" w:rsidRDefault="00241355" w:rsidP="0024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Минздрава России от 15.11.2012 № 931н</w:t>
      </w: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оказания медицинской помощи взрослому населению по профилю "нейрохирургия".</w:t>
      </w:r>
    </w:p>
    <w:p w14:paraId="059EB8B0" w14:textId="77777777" w:rsidR="00241355" w:rsidRPr="004B0E6E" w:rsidRDefault="00241355" w:rsidP="0024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30" w:history="1">
        <w:r w:rsidRPr="004B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http://docs.cntd.ru/document/902392039</w:t>
        </w:r>
      </w:hyperlink>
      <w:r w:rsidRPr="004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E01AFA" w14:textId="6F911F6B" w:rsidR="00241355" w:rsidRPr="004B0E6E" w:rsidRDefault="00241355" w:rsidP="0024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7B0D4" w14:textId="6B89619C" w:rsidR="00241355" w:rsidRPr="004B0E6E" w:rsidRDefault="00241355" w:rsidP="00241355">
      <w:pPr>
        <w:pStyle w:val="a7"/>
        <w:spacing w:before="0" w:beforeAutospacing="0" w:after="0" w:afterAutospacing="0"/>
      </w:pPr>
      <w:r w:rsidRPr="004B0E6E">
        <w:rPr>
          <w:b/>
          <w:bCs/>
        </w:rPr>
        <w:lastRenderedPageBreak/>
        <w:t>Письмо ФФОМС от 13</w:t>
      </w:r>
      <w:r w:rsidR="00336007" w:rsidRPr="004B0E6E">
        <w:rPr>
          <w:b/>
          <w:bCs/>
        </w:rPr>
        <w:t>.12.</w:t>
      </w:r>
      <w:r w:rsidRPr="004B0E6E">
        <w:rPr>
          <w:b/>
          <w:bCs/>
        </w:rPr>
        <w:t>2019 года N 17151/26-1/и</w:t>
      </w:r>
      <w:r w:rsidRPr="004B0E6E">
        <w:t xml:space="preserve"> «О направлении инструкции по группировке случаев, в том числе правил учета классификационных критериев, и подходов к оплате медицинской помощи в амбулаторных условиях по подушевому нормативу финансирования» </w:t>
      </w:r>
    </w:p>
    <w:p w14:paraId="04C77DDA" w14:textId="77777777" w:rsidR="00241355" w:rsidRPr="004B0E6E" w:rsidRDefault="00241355" w:rsidP="00241355">
      <w:pPr>
        <w:pStyle w:val="a7"/>
        <w:spacing w:before="0" w:beforeAutospacing="0" w:after="0" w:afterAutospacing="0"/>
      </w:pPr>
      <w:r w:rsidRPr="004B0E6E">
        <w:t xml:space="preserve">Ссылка: </w:t>
      </w:r>
      <w:hyperlink r:id="rId31" w:history="1">
        <w:r w:rsidRPr="004B0E6E">
          <w:rPr>
            <w:rStyle w:val="a3"/>
          </w:rPr>
          <w:t>http://docs.cntd.ru/document/564066305</w:t>
        </w:r>
      </w:hyperlink>
      <w:r w:rsidRPr="004B0E6E">
        <w:t xml:space="preserve"> </w:t>
      </w:r>
    </w:p>
    <w:p w14:paraId="7433B696" w14:textId="3FE93AAC" w:rsidR="00241355" w:rsidRPr="004B0E6E" w:rsidRDefault="00241355" w:rsidP="002413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73997" w14:textId="77777777" w:rsidR="007450C3" w:rsidRPr="004B0E6E" w:rsidRDefault="007450C3" w:rsidP="00745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b/>
          <w:bCs/>
          <w:sz w:val="24"/>
          <w:szCs w:val="24"/>
        </w:rPr>
        <w:t>Приказ Минздрава РФ от 29.12.2012 г.</w:t>
      </w:r>
      <w:r w:rsidRPr="004B0E6E">
        <w:rPr>
          <w:rFonts w:ascii="Times New Roman" w:hAnsi="Times New Roman" w:cs="Times New Roman"/>
          <w:sz w:val="24"/>
          <w:szCs w:val="24"/>
        </w:rPr>
        <w:t xml:space="preserve"> 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 xml:space="preserve">№ 1705н </w:t>
      </w:r>
      <w:r w:rsidRPr="004B0E6E">
        <w:rPr>
          <w:rFonts w:ascii="Times New Roman" w:hAnsi="Times New Roman" w:cs="Times New Roman"/>
          <w:sz w:val="24"/>
          <w:szCs w:val="24"/>
        </w:rPr>
        <w:t>«О порядке организации медицинской реабилитации» (</w:t>
      </w:r>
      <w:r w:rsidRPr="004B0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отменен с 01.01.2021 на основании постановления Правительства Российской Федерации от 17.06.2020 N 868</w:t>
      </w:r>
      <w:r w:rsidRPr="004B0E6E">
        <w:rPr>
          <w:rFonts w:ascii="Times New Roman" w:hAnsi="Times New Roman" w:cs="Times New Roman"/>
          <w:sz w:val="24"/>
          <w:szCs w:val="24"/>
        </w:rPr>
        <w:t>) (</w:t>
      </w:r>
      <w:r w:rsidRPr="004B0E6E">
        <w:rPr>
          <w:rFonts w:ascii="Times New Roman" w:hAnsi="Times New Roman" w:cs="Times New Roman"/>
          <w:b/>
          <w:bCs/>
          <w:sz w:val="24"/>
          <w:szCs w:val="24"/>
        </w:rPr>
        <w:t>утратил силу!</w:t>
      </w:r>
      <w:r w:rsidRPr="004B0E6E">
        <w:rPr>
          <w:rFonts w:ascii="Times New Roman" w:hAnsi="Times New Roman" w:cs="Times New Roman"/>
          <w:sz w:val="24"/>
          <w:szCs w:val="24"/>
        </w:rPr>
        <w:t>).</w:t>
      </w:r>
    </w:p>
    <w:p w14:paraId="681929B3" w14:textId="77777777" w:rsidR="007450C3" w:rsidRPr="004B0E6E" w:rsidRDefault="007450C3" w:rsidP="007450C3">
      <w:pPr>
        <w:rPr>
          <w:rFonts w:ascii="Times New Roman" w:hAnsi="Times New Roman" w:cs="Times New Roman"/>
          <w:sz w:val="24"/>
          <w:szCs w:val="24"/>
        </w:rPr>
      </w:pPr>
      <w:r w:rsidRPr="004B0E6E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32" w:history="1">
        <w:r w:rsidRPr="004B0E6E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http://docs.cntd.ru/document/902396529</w:t>
        </w:r>
      </w:hyperlink>
      <w:r w:rsidRPr="004B0E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9B1186" w14:textId="77777777" w:rsidR="00E112EF" w:rsidRPr="004B0E6E" w:rsidRDefault="00E112EF" w:rsidP="00E112EF">
      <w:pPr>
        <w:rPr>
          <w:rFonts w:ascii="Times New Roman" w:hAnsi="Times New Roman" w:cs="Times New Roman"/>
          <w:sz w:val="24"/>
          <w:szCs w:val="24"/>
        </w:rPr>
      </w:pPr>
    </w:p>
    <w:sectPr w:rsidR="00E112EF" w:rsidRPr="004B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C7A"/>
    <w:multiLevelType w:val="hybridMultilevel"/>
    <w:tmpl w:val="EC341344"/>
    <w:lvl w:ilvl="0" w:tplc="CE647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773A"/>
    <w:multiLevelType w:val="hybridMultilevel"/>
    <w:tmpl w:val="7CE0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D0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35"/>
    <w:rsid w:val="000150B7"/>
    <w:rsid w:val="000276BD"/>
    <w:rsid w:val="000335C5"/>
    <w:rsid w:val="00120643"/>
    <w:rsid w:val="00122BBC"/>
    <w:rsid w:val="00125D60"/>
    <w:rsid w:val="001323F5"/>
    <w:rsid w:val="001944BC"/>
    <w:rsid w:val="001D54C4"/>
    <w:rsid w:val="001D59F1"/>
    <w:rsid w:val="00241355"/>
    <w:rsid w:val="002903FA"/>
    <w:rsid w:val="00292691"/>
    <w:rsid w:val="002A5D9F"/>
    <w:rsid w:val="002B1A11"/>
    <w:rsid w:val="002C6D2B"/>
    <w:rsid w:val="00336007"/>
    <w:rsid w:val="00347577"/>
    <w:rsid w:val="00373A30"/>
    <w:rsid w:val="00383221"/>
    <w:rsid w:val="003B333F"/>
    <w:rsid w:val="003B57B0"/>
    <w:rsid w:val="003D0BB0"/>
    <w:rsid w:val="00466FCE"/>
    <w:rsid w:val="004A4531"/>
    <w:rsid w:val="004B0E6E"/>
    <w:rsid w:val="005109B7"/>
    <w:rsid w:val="005979F4"/>
    <w:rsid w:val="005F4EE5"/>
    <w:rsid w:val="00621FA8"/>
    <w:rsid w:val="00630596"/>
    <w:rsid w:val="00682C3B"/>
    <w:rsid w:val="006A5196"/>
    <w:rsid w:val="006E3382"/>
    <w:rsid w:val="007325F5"/>
    <w:rsid w:val="0073758F"/>
    <w:rsid w:val="007450C3"/>
    <w:rsid w:val="00751A80"/>
    <w:rsid w:val="00755B66"/>
    <w:rsid w:val="00757DC2"/>
    <w:rsid w:val="007600D0"/>
    <w:rsid w:val="007E1D34"/>
    <w:rsid w:val="007E3DD7"/>
    <w:rsid w:val="008C14BD"/>
    <w:rsid w:val="008C4516"/>
    <w:rsid w:val="008F0416"/>
    <w:rsid w:val="008F26B2"/>
    <w:rsid w:val="00914032"/>
    <w:rsid w:val="009455C2"/>
    <w:rsid w:val="009B226E"/>
    <w:rsid w:val="009E39B9"/>
    <w:rsid w:val="00A60DA8"/>
    <w:rsid w:val="00AB1262"/>
    <w:rsid w:val="00AC08BF"/>
    <w:rsid w:val="00AD0FA4"/>
    <w:rsid w:val="00B36A05"/>
    <w:rsid w:val="00B525F2"/>
    <w:rsid w:val="00B55331"/>
    <w:rsid w:val="00B73E40"/>
    <w:rsid w:val="00C24194"/>
    <w:rsid w:val="00C24588"/>
    <w:rsid w:val="00C552FE"/>
    <w:rsid w:val="00CA2C11"/>
    <w:rsid w:val="00CB23D2"/>
    <w:rsid w:val="00D24619"/>
    <w:rsid w:val="00D42CBE"/>
    <w:rsid w:val="00D755C4"/>
    <w:rsid w:val="00D80535"/>
    <w:rsid w:val="00DD6B82"/>
    <w:rsid w:val="00E112EF"/>
    <w:rsid w:val="00E40152"/>
    <w:rsid w:val="00E42000"/>
    <w:rsid w:val="00E45E42"/>
    <w:rsid w:val="00E629EA"/>
    <w:rsid w:val="00E743F0"/>
    <w:rsid w:val="00EC4507"/>
    <w:rsid w:val="00ED3B9D"/>
    <w:rsid w:val="00F37FCC"/>
    <w:rsid w:val="00F64C12"/>
    <w:rsid w:val="00F93475"/>
    <w:rsid w:val="00F953DE"/>
    <w:rsid w:val="00FB60FC"/>
    <w:rsid w:val="00FD06F4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44C"/>
  <w15:chartTrackingRefBased/>
  <w15:docId w15:val="{6E8E9A63-7151-465A-915F-6CCAB54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91"/>
  </w:style>
  <w:style w:type="paragraph" w:styleId="1">
    <w:name w:val="heading 1"/>
    <w:basedOn w:val="a"/>
    <w:link w:val="10"/>
    <w:uiPriority w:val="9"/>
    <w:qFormat/>
    <w:rsid w:val="00D80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0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53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1D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743F0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B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556183184" TargetMode="External"/><Relationship Id="rId18" Type="http://schemas.openxmlformats.org/officeDocument/2006/relationships/hyperlink" Target="http://docs.cntd.ru/document/565649072" TargetMode="External"/><Relationship Id="rId26" Type="http://schemas.openxmlformats.org/officeDocument/2006/relationships/hyperlink" Target="http://docs.cntd.ru/document/56465285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3890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20236204" TargetMode="External"/><Relationship Id="rId12" Type="http://schemas.openxmlformats.org/officeDocument/2006/relationships/hyperlink" Target="http://docs.cntd.ru/document/564041496" TargetMode="External"/><Relationship Id="rId17" Type="http://schemas.openxmlformats.org/officeDocument/2006/relationships/hyperlink" Target="http://docs.cntd.ru/document/9006396" TargetMode="External"/><Relationship Id="rId25" Type="http://schemas.openxmlformats.org/officeDocument/2006/relationships/hyperlink" Target="http://docs.cntd.ru/document/56406554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2781" TargetMode="External"/><Relationship Id="rId20" Type="http://schemas.openxmlformats.org/officeDocument/2006/relationships/hyperlink" Target="http://docs.cntd.ru/document/499011017" TargetMode="External"/><Relationship Id="rId29" Type="http://schemas.openxmlformats.org/officeDocument/2006/relationships/hyperlink" Target="http://docs.cntd.ru/document/9023920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konstitucija-rossijskoj-federacii" TargetMode="External"/><Relationship Id="rId11" Type="http://schemas.openxmlformats.org/officeDocument/2006/relationships/hyperlink" Target="http://docs.cntd.ru/document/9003154" TargetMode="External"/><Relationship Id="rId24" Type="http://schemas.openxmlformats.org/officeDocument/2006/relationships/hyperlink" Target="http://docs.cntd.ru/document/564566354" TargetMode="External"/><Relationship Id="rId32" Type="http://schemas.openxmlformats.org/officeDocument/2006/relationships/hyperlink" Target="http://docs.cntd.ru/document/902396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5931036" TargetMode="External"/><Relationship Id="rId23" Type="http://schemas.openxmlformats.org/officeDocument/2006/relationships/hyperlink" Target="http://docs.cntd.ru/document/564652859" TargetMode="External"/><Relationship Id="rId28" Type="http://schemas.openxmlformats.org/officeDocument/2006/relationships/hyperlink" Target="http://docs.cntd.ru/document/499021127" TargetMode="External"/><Relationship Id="rId10" Type="http://schemas.openxmlformats.org/officeDocument/2006/relationships/hyperlink" Target="http://docs.cntd.ru/document/902247618" TargetMode="External"/><Relationship Id="rId19" Type="http://schemas.openxmlformats.org/officeDocument/2006/relationships/hyperlink" Target="http://docs.cntd.ru/document/561183607" TargetMode="External"/><Relationship Id="rId31" Type="http://schemas.openxmlformats.org/officeDocument/2006/relationships/hyperlink" Target="http://docs.cntd.ru/document/564066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6657" TargetMode="External"/><Relationship Id="rId14" Type="http://schemas.openxmlformats.org/officeDocument/2006/relationships/hyperlink" Target="http://docs.cntd.ru/document/551909424" TargetMode="External"/><Relationship Id="rId22" Type="http://schemas.openxmlformats.org/officeDocument/2006/relationships/hyperlink" Target="http://docs.cntd.ru/document/902348296" TargetMode="External"/><Relationship Id="rId27" Type="http://schemas.openxmlformats.org/officeDocument/2006/relationships/hyperlink" Target="http://docs.cntd.ru/document/564652859" TargetMode="External"/><Relationship Id="rId30" Type="http://schemas.openxmlformats.org/officeDocument/2006/relationships/hyperlink" Target="http://docs.cntd.ru/document/902392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952C-3CB6-45C3-8CD6-159B2DAD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Зрячева Наталья</dc:creator>
  <cp:keywords/>
  <dc:description/>
  <cp:lastModifiedBy>Зрячева Наталья</cp:lastModifiedBy>
  <cp:revision>12</cp:revision>
  <cp:lastPrinted>2021-01-30T18:02:00Z</cp:lastPrinted>
  <dcterms:created xsi:type="dcterms:W3CDTF">2021-01-30T16:11:00Z</dcterms:created>
  <dcterms:modified xsi:type="dcterms:W3CDTF">2021-01-31T19:23:00Z</dcterms:modified>
</cp:coreProperties>
</file>