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9" w:rsidRPr="00C257B4" w:rsidRDefault="006D6E79" w:rsidP="006D6E79">
      <w:pPr>
        <w:pStyle w:val="ConsPlusTitle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Проект</w:t>
      </w: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C257B4">
        <w:rPr>
          <w:rFonts w:ascii="Times New Roman" w:hAnsi="Times New Roman" w:cs="Times New Roman"/>
          <w:sz w:val="28"/>
          <w:szCs w:val="28"/>
        </w:rPr>
        <w:tab/>
        <w:t>20__ г. № __________</w:t>
      </w: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МОСКВА</w:t>
      </w:r>
    </w:p>
    <w:p w:rsidR="006D6E79" w:rsidRPr="00C257B4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781007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00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6D6E79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007">
        <w:rPr>
          <w:rFonts w:ascii="Times New Roman" w:hAnsi="Times New Roman" w:cs="Times New Roman"/>
          <w:sz w:val="28"/>
          <w:szCs w:val="28"/>
        </w:rPr>
        <w:t xml:space="preserve">ОРГАНИЗАЦИИ ОБЕСПЕЧЕНИЯ ЛЕКАРСТВЕННЫМИ ПРЕПАРАТАМИ ДЛЯ МЕДИЦИНСКОГО ПРИМЕНЕНИЯ И ПРАВИЛ ВЕДЕНИЯ ФЕДЕРАЛЬНОГО РЕГИСТРА ЛИЦ, </w:t>
      </w:r>
      <w:r w:rsidRPr="000C42F3">
        <w:rPr>
          <w:rFonts w:ascii="Times New Roman" w:hAnsi="Times New Roman" w:cs="Times New Roman"/>
          <w:sz w:val="28"/>
          <w:szCs w:val="28"/>
        </w:rPr>
        <w:t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0C42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42F3">
        <w:rPr>
          <w:rFonts w:ascii="Times New Roman" w:hAnsi="Times New Roman" w:cs="Times New Roman"/>
          <w:sz w:val="28"/>
          <w:szCs w:val="28"/>
        </w:rPr>
        <w:t xml:space="preserve"> VI ТИПОВ, ЛИЦ ПОСЛЕ ТРАНСПЛАНТАЦИИ ОРГАНОВ И (ИЛИ) ТКАНЕЙ</w:t>
      </w:r>
    </w:p>
    <w:p w:rsidR="006D6E79" w:rsidRDefault="006D6E79" w:rsidP="006D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00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07">
        <w:rPr>
          <w:rFonts w:ascii="Times New Roman" w:hAnsi="Times New Roman" w:cs="Times New Roman"/>
          <w:sz w:val="28"/>
          <w:szCs w:val="28"/>
        </w:rPr>
        <w:t>пунктом 21части 2 статьи 14 и частями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07">
        <w:rPr>
          <w:rFonts w:ascii="Times New Roman" w:hAnsi="Times New Roman" w:cs="Times New Roman"/>
          <w:sz w:val="28"/>
          <w:szCs w:val="28"/>
        </w:rPr>
        <w:t>8 и 9 статьи 44 Федерального закона «Об основах охраны здоровья граждан в Российской Федерации» Правительство Российской Федерации постановляет</w:t>
      </w:r>
      <w:r w:rsidRPr="00EE61EC">
        <w:rPr>
          <w:rFonts w:ascii="Times New Roman" w:hAnsi="Times New Roman" w:cs="Times New Roman"/>
          <w:sz w:val="28"/>
          <w:szCs w:val="28"/>
        </w:rPr>
        <w:t>:</w:t>
      </w:r>
    </w:p>
    <w:p w:rsidR="006D6E79" w:rsidRPr="00EE61EC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Pr="00F60B64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6D6E79" w:rsidRPr="00781007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Pr="0078100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t xml:space="preserve"> </w:t>
      </w:r>
      <w:r w:rsidRPr="00781007">
        <w:rPr>
          <w:rFonts w:ascii="Times New Roman" w:hAnsi="Times New Roman" w:cs="Times New Roman"/>
          <w:sz w:val="28"/>
          <w:szCs w:val="28"/>
        </w:rPr>
        <w:t>организации обеспечения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07">
        <w:rPr>
          <w:rFonts w:ascii="Times New Roman" w:hAnsi="Times New Roman" w:cs="Times New Roman"/>
          <w:sz w:val="28"/>
          <w:szCs w:val="28"/>
        </w:rPr>
        <w:t xml:space="preserve">для медицинского применения </w:t>
      </w:r>
      <w:r w:rsidRPr="00781007">
        <w:rPr>
          <w:rFonts w:ascii="Times New Roman" w:eastAsia="Calibri" w:hAnsi="Times New Roman" w:cs="Times New Roman"/>
          <w:sz w:val="28"/>
          <w:szCs w:val="28"/>
          <w:lang w:eastAsia="en-US"/>
        </w:rPr>
        <w:t>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C42F3">
        <w:rPr>
          <w:rFonts w:ascii="Times New Roman" w:hAnsi="Times New Roman" w:cs="Times New Roman"/>
          <w:sz w:val="28"/>
          <w:szCs w:val="28"/>
        </w:rPr>
        <w:t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  <w:r w:rsidRPr="00781007">
        <w:rPr>
          <w:rFonts w:ascii="Times New Roman" w:hAnsi="Times New Roman" w:cs="Times New Roman"/>
          <w:sz w:val="28"/>
          <w:szCs w:val="28"/>
        </w:rPr>
        <w:t>;</w:t>
      </w: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ведения Федерального регистра лиц </w:t>
      </w:r>
      <w:r w:rsidRPr="000C42F3">
        <w:rPr>
          <w:rFonts w:ascii="Times New Roman" w:hAnsi="Times New Roman" w:cs="Times New Roman"/>
          <w:sz w:val="28"/>
          <w:szCs w:val="28"/>
        </w:rPr>
        <w:t xml:space="preserve">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 w:rsidRPr="000C42F3">
        <w:rPr>
          <w:rFonts w:ascii="Times New Roman" w:hAnsi="Times New Roman" w:cs="Times New Roman"/>
          <w:sz w:val="28"/>
          <w:szCs w:val="28"/>
        </w:rPr>
        <w:lastRenderedPageBreak/>
        <w:t>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4F4">
        <w:rPr>
          <w:rFonts w:ascii="Times New Roman" w:hAnsi="Times New Roman" w:cs="Times New Roman"/>
          <w:sz w:val="28"/>
          <w:szCs w:val="28"/>
        </w:rPr>
        <w:t>перечень утративших силу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233922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233922">
        <w:rPr>
          <w:rFonts w:ascii="Times New Roman" w:hAnsi="Times New Roman" w:cs="Times New Roman"/>
          <w:sz w:val="28"/>
          <w:szCs w:val="28"/>
        </w:rPr>
        <w:t xml:space="preserve">осуществить закупку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233922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</w:t>
      </w:r>
      <w:r>
        <w:rPr>
          <w:rFonts w:ascii="Times New Roman" w:hAnsi="Times New Roman" w:cs="Times New Roman"/>
          <w:sz w:val="28"/>
          <w:szCs w:val="28"/>
        </w:rPr>
        <w:t>патогенетического лечения</w:t>
      </w:r>
      <w:r w:rsidRPr="00233922">
        <w:rPr>
          <w:rFonts w:ascii="Times New Roman" w:hAnsi="Times New Roman" w:cs="Times New Roman"/>
          <w:sz w:val="28"/>
          <w:szCs w:val="28"/>
        </w:rPr>
        <w:t xml:space="preserve"> лиц, больных гемолитико-уремическим синдромом, юношеским артритом с системным началом, мукополисахаридозом I, II и VI типов по перечню, </w:t>
      </w:r>
      <w:r w:rsidRPr="00D669C5">
        <w:rPr>
          <w:rFonts w:ascii="Times New Roman" w:hAnsi="Times New Roman" w:cs="Times New Roman"/>
          <w:sz w:val="28"/>
          <w:szCs w:val="28"/>
        </w:rPr>
        <w:t>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69C5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69C5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применения,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69C5">
        <w:rPr>
          <w:rFonts w:ascii="Times New Roman" w:hAnsi="Times New Roman" w:cs="Times New Roman"/>
          <w:sz w:val="28"/>
          <w:szCs w:val="28"/>
        </w:rPr>
        <w:t xml:space="preserve"> в перечень жизненно необходимых и важнейших лекарственных препаратов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9C5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D6E79" w:rsidRPr="00286430" w:rsidTr="007002CF">
        <w:tc>
          <w:tcPr>
            <w:tcW w:w="4785" w:type="dxa"/>
          </w:tcPr>
          <w:p w:rsidR="006D6E79" w:rsidRPr="00286430" w:rsidRDefault="006D6E79" w:rsidP="007002CF">
            <w:pPr>
              <w:pStyle w:val="ConsPlusNorma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6D6E79" w:rsidRPr="00286430" w:rsidRDefault="006D6E79" w:rsidP="007002CF">
            <w:pPr>
              <w:pStyle w:val="ConsPlusNormal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79" w:rsidRPr="00286430" w:rsidRDefault="006D6E79" w:rsidP="007002CF">
            <w:pPr>
              <w:pStyle w:val="ConsPlusNormal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Д. Медведев</w:t>
            </w:r>
          </w:p>
        </w:tc>
      </w:tr>
    </w:tbl>
    <w:p w:rsidR="006D6E79" w:rsidRDefault="006D6E79" w:rsidP="006D6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E79" w:rsidRPr="00F60B64" w:rsidRDefault="006D6E79" w:rsidP="006D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Pr="00F60B64" w:rsidRDefault="006D6E79" w:rsidP="006D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D6E79" w:rsidSect="00FE4B69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6D6E79" w:rsidRPr="00286430" w:rsidTr="007002CF">
        <w:tc>
          <w:tcPr>
            <w:tcW w:w="4785" w:type="dxa"/>
          </w:tcPr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 xml:space="preserve">от __________  </w:t>
            </w:r>
            <w:proofErr w:type="gramStart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. № ____</w:t>
            </w:r>
          </w:p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E79" w:rsidRDefault="006D6E79" w:rsidP="006D6E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F60B64" w:rsidRDefault="006D6E79" w:rsidP="006D6E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004EDA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04EDA">
        <w:rPr>
          <w:rFonts w:ascii="Times New Roman" w:hAnsi="Times New Roman" w:cs="Times New Roman"/>
          <w:sz w:val="28"/>
          <w:szCs w:val="28"/>
        </w:rPr>
        <w:t>ПРАВИЛА</w:t>
      </w:r>
    </w:p>
    <w:p w:rsidR="006D6E79" w:rsidRPr="00004EDA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EDA">
        <w:rPr>
          <w:rFonts w:ascii="Times New Roman" w:hAnsi="Times New Roman" w:cs="Times New Roman"/>
          <w:sz w:val="28"/>
          <w:szCs w:val="28"/>
        </w:rPr>
        <w:t xml:space="preserve">ОРГАНИЗАЦИИ ОБЕСПЕЧЕНИЯ 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 xml:space="preserve">ДЛЯ МЕДИЦИНСКОГО ПРИМЕНЕНИЯ </w:t>
      </w:r>
      <w:r w:rsidRPr="00004EDA">
        <w:rPr>
          <w:rFonts w:ascii="Times New Roman" w:hAnsi="Times New Roman" w:cs="Times New Roman"/>
          <w:sz w:val="28"/>
          <w:szCs w:val="28"/>
        </w:rPr>
        <w:t xml:space="preserve">ЛИЦ, </w:t>
      </w:r>
      <w:r w:rsidRPr="00A66E0D">
        <w:rPr>
          <w:rFonts w:ascii="Times New Roman" w:hAnsi="Times New Roman" w:cs="Times New Roman"/>
          <w:sz w:val="28"/>
          <w:szCs w:val="28"/>
        </w:rPr>
        <w:t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A66E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66E0D">
        <w:rPr>
          <w:rFonts w:ascii="Times New Roman" w:hAnsi="Times New Roman" w:cs="Times New Roman"/>
          <w:sz w:val="28"/>
          <w:szCs w:val="28"/>
        </w:rPr>
        <w:t xml:space="preserve"> VI ТИПОВ, ЛИЦ ПОСЛЕ ТРАНСПЛАНТАЦИИ ОРГАНОВ И (ИЛИ) ТКАНЕЙ</w:t>
      </w:r>
    </w:p>
    <w:p w:rsidR="006D6E79" w:rsidRPr="00004EDA" w:rsidRDefault="006D6E79" w:rsidP="006D6E7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Pr="00004EDA" w:rsidRDefault="006D6E79" w:rsidP="006D6E7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79" w:rsidRPr="00004EDA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004EDA">
        <w:rPr>
          <w:rFonts w:ascii="Times New Roman" w:hAnsi="Times New Roman" w:cs="Times New Roman"/>
          <w:bCs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 порядок</w:t>
      </w:r>
      <w:r w:rsidRPr="00004ED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EDA">
        <w:rPr>
          <w:rFonts w:ascii="Times New Roman" w:hAnsi="Times New Roman" w:cs="Times New Roman"/>
          <w:bCs/>
          <w:sz w:val="28"/>
          <w:szCs w:val="28"/>
        </w:rPr>
        <w:t xml:space="preserve"> обеспечения лекарственными препаратами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медицинского применения </w:t>
      </w:r>
      <w:r w:rsidRPr="00004EDA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Pr="002A5070">
        <w:rPr>
          <w:rFonts w:ascii="Times New Roman" w:hAnsi="Times New Roman" w:cs="Times New Roman"/>
          <w:bCs/>
          <w:sz w:val="28"/>
          <w:szCs w:val="28"/>
        </w:rPr>
        <w:t xml:space="preserve">больных гемофилией, муковисцидозом, гипофизарным нанизмом, болезнью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A5070">
        <w:rPr>
          <w:rFonts w:ascii="Times New Roman" w:hAnsi="Times New Roman" w:cs="Times New Roman"/>
          <w:bCs/>
          <w:sz w:val="28"/>
          <w:szCs w:val="28"/>
        </w:rPr>
        <w:t>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  <w:r w:rsidRPr="00004ED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Pr="00004ED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лекарственные препараты, </w:t>
      </w:r>
      <w:r w:rsidRPr="00004EDA">
        <w:rPr>
          <w:rFonts w:ascii="Times New Roman" w:hAnsi="Times New Roman" w:cs="Times New Roman"/>
          <w:bCs/>
          <w:sz w:val="28"/>
          <w:szCs w:val="28"/>
        </w:rPr>
        <w:t>больные)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F237DB">
        <w:rPr>
          <w:rFonts w:ascii="Times New Roman" w:hAnsi="Times New Roman" w:cs="Times New Roman"/>
          <w:bCs/>
          <w:sz w:val="28"/>
          <w:szCs w:val="28"/>
        </w:rPr>
        <w:t>порядок и условия передачи</w:t>
      </w:r>
      <w:proofErr w:type="gramEnd"/>
      <w:r w:rsidRPr="00F237DB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237DB">
        <w:rPr>
          <w:rFonts w:ascii="Times New Roman" w:hAnsi="Times New Roman" w:cs="Times New Roman"/>
          <w:bCs/>
          <w:sz w:val="28"/>
          <w:szCs w:val="28"/>
        </w:rPr>
        <w:t>собственность субъектов Российской Федерации</w:t>
      </w:r>
      <w:r w:rsidRPr="00004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738C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лекарственными препаратами больных</w:t>
      </w:r>
      <w:r w:rsidRPr="0006738C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D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больных на обеспечение лекарственными препаратами возникает со дня включения органом государственной власти субъекта Российской Федерации в сфере охраны здоровья сведений о нем в региональный сегмент Федерального регистра лиц, больных </w:t>
      </w:r>
      <w:r w:rsidRPr="002A5070">
        <w:rPr>
          <w:rFonts w:ascii="Times New Roman" w:hAnsi="Times New Roman" w:cs="Times New Roman"/>
          <w:bCs/>
          <w:sz w:val="28"/>
          <w:szCs w:val="28"/>
        </w:rPr>
        <w:t xml:space="preserve">гемофилией, муковисцидозом, гипофизарным нанизмом, болезнью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A5070">
        <w:rPr>
          <w:rFonts w:ascii="Times New Roman" w:hAnsi="Times New Roman" w:cs="Times New Roman"/>
          <w:bCs/>
          <w:sz w:val="28"/>
          <w:szCs w:val="28"/>
        </w:rPr>
        <w:t>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</w:t>
      </w:r>
      <w:proofErr w:type="gramEnd"/>
      <w:r w:rsidRPr="002A5070">
        <w:rPr>
          <w:rFonts w:ascii="Times New Roman" w:hAnsi="Times New Roman" w:cs="Times New Roman"/>
          <w:bCs/>
          <w:sz w:val="28"/>
          <w:szCs w:val="28"/>
        </w:rPr>
        <w:t xml:space="preserve"> после трансплантации органов и (или) тканей</w:t>
      </w:r>
      <w:r w:rsidRPr="00004EDA">
        <w:rPr>
          <w:rFonts w:ascii="Times New Roman" w:hAnsi="Times New Roman" w:cs="Times New Roman"/>
          <w:sz w:val="28"/>
          <w:szCs w:val="28"/>
        </w:rPr>
        <w:t xml:space="preserve"> (далее – Федеральный регистр).</w:t>
      </w:r>
    </w:p>
    <w:p w:rsidR="006D6E79" w:rsidRPr="00223646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Организация обеспечения Министерством здравоохранения Российской Федерации </w:t>
      </w:r>
      <w:r w:rsidRPr="00223646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осуществляется с учетом клинических рекомендаций, протоколов лечения и средней курсовой дозы по перечню, утвержденному Правительством Российской Федерации и сформированному в установленном им порядке (далее – Перечень).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E3D9D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3D9D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3D9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00">
        <w:rPr>
          <w:rFonts w:ascii="Times New Roman" w:hAnsi="Times New Roman" w:cs="Times New Roman"/>
          <w:sz w:val="28"/>
          <w:szCs w:val="28"/>
        </w:rPr>
        <w:t xml:space="preserve">не </w:t>
      </w:r>
      <w:r w:rsidRPr="00FE5AC4">
        <w:rPr>
          <w:rFonts w:ascii="Times New Roman" w:hAnsi="Times New Roman" w:cs="Times New Roman"/>
          <w:sz w:val="28"/>
          <w:szCs w:val="28"/>
        </w:rPr>
        <w:t>позднее 1 ноября</w:t>
      </w:r>
      <w:r w:rsidRPr="00BD280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00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</w:t>
      </w:r>
      <w:r w:rsidRPr="00851089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</w:t>
      </w:r>
      <w:r w:rsidRPr="00BD2800">
        <w:rPr>
          <w:rFonts w:ascii="Times New Roman" w:hAnsi="Times New Roman" w:cs="Times New Roman"/>
          <w:sz w:val="28"/>
          <w:szCs w:val="28"/>
        </w:rPr>
        <w:t xml:space="preserve">заявки на поставку лекарственных препаратов по форме, утвержденной Министерством здравоохранения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2800">
        <w:rPr>
          <w:rFonts w:ascii="Times New Roman" w:hAnsi="Times New Roman" w:cs="Times New Roman"/>
          <w:sz w:val="28"/>
          <w:szCs w:val="28"/>
        </w:rPr>
        <w:t>заявка)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обоснований по их объему, а также перечень </w:t>
      </w:r>
      <w:r w:rsidRPr="00EE3D9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3D9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D9D">
        <w:rPr>
          <w:rFonts w:ascii="Times New Roman" w:hAnsi="Times New Roman" w:cs="Times New Roman"/>
          <w:sz w:val="28"/>
          <w:szCs w:val="28"/>
        </w:rPr>
        <w:t xml:space="preserve"> лицензию на осуществление медицинской и (или) фармацевтической деятельности, в</w:t>
      </w:r>
      <w:proofErr w:type="gramEnd"/>
      <w:r w:rsidRPr="00EE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D9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E3D9D">
        <w:rPr>
          <w:rFonts w:ascii="Times New Roman" w:hAnsi="Times New Roman" w:cs="Times New Roman"/>
          <w:sz w:val="28"/>
          <w:szCs w:val="28"/>
        </w:rPr>
        <w:t xml:space="preserve"> поставки этим учреждениям и организациям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организации-получатели)</w:t>
      </w:r>
      <w:r w:rsidRPr="00EE3D9D"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Потребность (объем поставки) в заявке по каждому наименованию лекарственного препарата из Перечня определяется нормативным методом, исходя из ежемесячной фактической потребности в лекарственных препаратах больных в соответствии со сведениями регионального сегмента Федерального регистра, в размере запаса на </w:t>
      </w:r>
      <w:r w:rsidRPr="00FE5AC4">
        <w:rPr>
          <w:rFonts w:ascii="Times New Roman" w:hAnsi="Times New Roman" w:cs="Times New Roman"/>
          <w:sz w:val="28"/>
          <w:szCs w:val="28"/>
        </w:rPr>
        <w:t>15 месяцев.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целях формирования заявок органы государственной власти субъектов Российской Федерации в сфере охраны здоровья обеспечивают в</w:t>
      </w:r>
      <w:r w:rsidRPr="00E96AE4">
        <w:rPr>
          <w:rFonts w:ascii="Times New Roman" w:hAnsi="Times New Roman" w:cs="Times New Roman"/>
          <w:sz w:val="28"/>
          <w:szCs w:val="28"/>
        </w:rPr>
        <w:t>ключение сведений о больном в региональный сегмент Федерального регистра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Включение сведений, предусмотренных пунктом 6 настоящих Правил, </w:t>
      </w:r>
      <w:r w:rsidRPr="00E96AE4">
        <w:rPr>
          <w:rFonts w:ascii="Times New Roman" w:hAnsi="Times New Roman" w:cs="Times New Roman"/>
          <w:sz w:val="28"/>
          <w:szCs w:val="28"/>
        </w:rPr>
        <w:t xml:space="preserve">осуществляется медицинской организацией по месту жительства на </w:t>
      </w:r>
      <w:r w:rsidRPr="00E96AE4">
        <w:rPr>
          <w:rFonts w:ascii="Times New Roman" w:hAnsi="Times New Roman" w:cs="Times New Roman"/>
          <w:sz w:val="28"/>
          <w:szCs w:val="28"/>
        </w:rPr>
        <w:lastRenderedPageBreak/>
        <w:t>основании медицинских документов или их копии и выписки из них, отражающих сведения об установленном диагнозе, выборе мероприятий по лечению пациента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больных с </w:t>
      </w:r>
      <w:r w:rsidRPr="002A5070">
        <w:rPr>
          <w:rFonts w:ascii="Times New Roman" w:hAnsi="Times New Roman" w:cs="Times New Roman"/>
          <w:bCs/>
          <w:sz w:val="28"/>
          <w:szCs w:val="28"/>
        </w:rPr>
        <w:t>гемолитико-уремическим синдромом, юношеским артритом с системным началом, мукополисахаридозом I, II и VI типов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97D96">
        <w:rPr>
          <w:rFonts w:ascii="Times New Roman" w:hAnsi="Times New Roman" w:cs="Times New Roman"/>
          <w:bCs/>
          <w:sz w:val="28"/>
          <w:szCs w:val="28"/>
        </w:rPr>
        <w:t>ключение сведений, предусмотренных пунктом 6 настоящих Правил, осуществляется на основании медицинских документов или их копии и выписки из них, отражающих сведения об установленном диагнозе, выборе мероприятий по лечению пациента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федеральной </w:t>
      </w:r>
      <w:r w:rsidRPr="00297D96">
        <w:rPr>
          <w:rFonts w:ascii="Times New Roman" w:hAnsi="Times New Roman" w:cs="Times New Roman"/>
          <w:bCs/>
          <w:sz w:val="28"/>
          <w:szCs w:val="28"/>
        </w:rPr>
        <w:t>медицинской организаци</w:t>
      </w:r>
      <w:r>
        <w:rPr>
          <w:rFonts w:ascii="Times New Roman" w:hAnsi="Times New Roman" w:cs="Times New Roman"/>
          <w:bCs/>
          <w:sz w:val="28"/>
          <w:szCs w:val="28"/>
        </w:rPr>
        <w:t>и.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E4">
        <w:rPr>
          <w:rFonts w:ascii="Times New Roman" w:hAnsi="Times New Roman" w:cs="Times New Roman"/>
          <w:sz w:val="28"/>
          <w:szCs w:val="28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E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5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51089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</w:t>
      </w:r>
      <w:r w:rsidRPr="00EC6588">
        <w:rPr>
          <w:rFonts w:ascii="Times New Roman" w:hAnsi="Times New Roman" w:cs="Times New Roman"/>
          <w:sz w:val="28"/>
          <w:szCs w:val="28"/>
        </w:rPr>
        <w:t xml:space="preserve">утверждает положение о комиссии по рассмотрению заявок (далее </w:t>
      </w:r>
      <w:r>
        <w:rPr>
          <w:rFonts w:ascii="Times New Roman" w:hAnsi="Times New Roman" w:cs="Times New Roman"/>
          <w:sz w:val="28"/>
          <w:szCs w:val="28"/>
        </w:rPr>
        <w:t xml:space="preserve">– комиссия) и ее состав. </w:t>
      </w:r>
      <w:r w:rsidRPr="00EC6588">
        <w:rPr>
          <w:rFonts w:ascii="Times New Roman" w:hAnsi="Times New Roman" w:cs="Times New Roman"/>
          <w:sz w:val="28"/>
          <w:szCs w:val="28"/>
        </w:rPr>
        <w:t>Комиссия на своем заседании рассматривает заявки на предмет обоснованности заявленных объемов лекарственных препаратов, которые при необходимости корректируются, и согласовывает их с вынесением соответствующего решения.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заявок осуществляется комиссией с участием представителей органов государственной власти субъектов Российской Федерации, в том числе </w:t>
      </w:r>
      <w:r w:rsidRPr="00E0671D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1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060453">
        <w:rPr>
          <w:rFonts w:ascii="Times New Roman" w:hAnsi="Times New Roman" w:cs="Times New Roman"/>
          <w:sz w:val="28"/>
          <w:szCs w:val="28"/>
        </w:rPr>
        <w:t xml:space="preserve">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</w:t>
      </w:r>
      <w:r w:rsidRPr="00851089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</w:t>
      </w:r>
      <w:r w:rsidRPr="00060453">
        <w:rPr>
          <w:rFonts w:ascii="Times New Roman" w:hAnsi="Times New Roman" w:cs="Times New Roman"/>
          <w:sz w:val="28"/>
          <w:szCs w:val="28"/>
        </w:rPr>
        <w:t>на закупку лекарственных препаратов.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4E0D39">
        <w:rPr>
          <w:rFonts w:ascii="Times New Roman" w:hAnsi="Times New Roman" w:cs="Times New Roman"/>
          <w:sz w:val="28"/>
          <w:szCs w:val="28"/>
        </w:rPr>
        <w:t xml:space="preserve">В соответствии с объемами поставок лекарственных препаратов, утвержденными с учетом решения комиссии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в сфере охраны здоровья</w:t>
      </w:r>
      <w:r w:rsidRPr="004E0D39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Pr="00851089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</w:t>
      </w:r>
      <w:r w:rsidRPr="004E0D39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</w:t>
      </w:r>
      <w:r w:rsidRPr="00FD5584">
        <w:rPr>
          <w:rFonts w:ascii="Times New Roman" w:hAnsi="Times New Roman" w:cs="Times New Roman"/>
          <w:sz w:val="28"/>
          <w:szCs w:val="28"/>
        </w:rPr>
        <w:t xml:space="preserve">оставщики лекарственных препаратов, определенные в соответствии с законодательством Российской Федерации, представляют в Министерство </w:t>
      </w:r>
      <w:r w:rsidRPr="00851089">
        <w:rPr>
          <w:rFonts w:ascii="Times New Roman" w:hAnsi="Times New Roman" w:cs="Times New Roman"/>
          <w:sz w:val="28"/>
          <w:szCs w:val="28"/>
        </w:rPr>
        <w:t xml:space="preserve">здравоохранения Российской </w:t>
      </w:r>
      <w:proofErr w:type="gramStart"/>
      <w:r w:rsidRPr="0085108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1089">
        <w:rPr>
          <w:rFonts w:ascii="Times New Roman" w:hAnsi="Times New Roman" w:cs="Times New Roman"/>
          <w:sz w:val="28"/>
          <w:szCs w:val="28"/>
        </w:rPr>
        <w:t xml:space="preserve"> </w:t>
      </w:r>
      <w:r w:rsidRPr="00FD5584">
        <w:rPr>
          <w:rFonts w:ascii="Times New Roman" w:hAnsi="Times New Roman" w:cs="Times New Roman"/>
          <w:sz w:val="28"/>
          <w:szCs w:val="28"/>
        </w:rPr>
        <w:t xml:space="preserve">оформленные в установленном порядке документы, подтверждающие факт получения </w:t>
      </w:r>
      <w:r w:rsidRPr="00B102C2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02C2">
        <w:rPr>
          <w:rFonts w:ascii="Times New Roman" w:hAnsi="Times New Roman" w:cs="Times New Roman"/>
          <w:sz w:val="28"/>
          <w:szCs w:val="28"/>
        </w:rPr>
        <w:t>-получател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51089">
        <w:rPr>
          <w:rFonts w:ascii="Times New Roman" w:hAnsi="Times New Roman" w:cs="Times New Roman"/>
          <w:sz w:val="28"/>
          <w:szCs w:val="28"/>
        </w:rPr>
        <w:t>лекарственных препаратов (накладные, акты приема-передачи лекарственных препаратов) (далее - акты приема-передачи)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85108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Федерации, определенным </w:t>
      </w:r>
      <w:r w:rsidRPr="00851089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51089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51089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08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1089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органы), с </w:t>
      </w:r>
      <w:r w:rsidRPr="00001043">
        <w:rPr>
          <w:rFonts w:ascii="Times New Roman" w:hAnsi="Times New Roman" w:cs="Times New Roman"/>
          <w:sz w:val="28"/>
          <w:szCs w:val="28"/>
        </w:rPr>
        <w:t>указанием номенклатуры, количества и стоимости лекарственных препаратов</w:t>
      </w:r>
      <w:proofErr w:type="gramEnd"/>
      <w:r w:rsidRPr="00001043">
        <w:rPr>
          <w:rFonts w:ascii="Times New Roman" w:hAnsi="Times New Roman" w:cs="Times New Roman"/>
          <w:sz w:val="28"/>
          <w:szCs w:val="28"/>
        </w:rPr>
        <w:t xml:space="preserve"> в отношении каждого органа.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001043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в течение 5 рабочих дней со дня издания распорядительного акта,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104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0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01043">
        <w:rPr>
          <w:rFonts w:ascii="Times New Roman" w:hAnsi="Times New Roman" w:cs="Times New Roman"/>
          <w:sz w:val="28"/>
          <w:szCs w:val="28"/>
        </w:rPr>
        <w:t>, направляет в уполномоченные органы в 2 экземплярах подписанные им извещение о поставке лекарственных препаратов и акт приема-передачи.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У</w:t>
      </w:r>
      <w:r w:rsidRPr="00E23B92">
        <w:rPr>
          <w:rFonts w:ascii="Times New Roman" w:hAnsi="Times New Roman" w:cs="Times New Roman"/>
          <w:sz w:val="28"/>
          <w:szCs w:val="28"/>
        </w:rPr>
        <w:t>полномоченные органы в течение 5 рабочих дней со дня получения извещения о поставке лекарственных препаратов и акта приема-передачи подписывают и заверяют печатью 2 экземпляра извещения и акта приема-передачи, после чего возвращают в Министерство здравоохранения Российской Федерации один экземпляр извещения и один экземпляр акта приема-передачи.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E23B92">
        <w:rPr>
          <w:rFonts w:ascii="Times New Roman" w:hAnsi="Times New Roman" w:cs="Times New Roman"/>
          <w:sz w:val="28"/>
          <w:szCs w:val="28"/>
        </w:rPr>
        <w:t>Уполномоченный орган на основании акта приема-передачи принимает на учет лекарственные препараты и в течение 5 рабочих дней со дня получения акта приема-передачи издает распорядительный акт о передаче лекарственных препаратов в оперативное управление подведомственным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E23B92">
        <w:rPr>
          <w:rFonts w:ascii="Times New Roman" w:hAnsi="Times New Roman" w:cs="Times New Roman"/>
          <w:sz w:val="28"/>
          <w:szCs w:val="28"/>
        </w:rPr>
        <w:t>Организации-получатели в течение 2 рабочих дней со дня получения документов, подтверждающих передачу им лекарственных препаратов в оперативное управление, принимают лекарственные препараты на учет, обеспечивают их сохранность и целевое использование.</w:t>
      </w:r>
    </w:p>
    <w:p w:rsidR="006D6E79" w:rsidRPr="00C0529C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C0529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субъектов Российской </w:t>
      </w:r>
      <w:proofErr w:type="gramStart"/>
      <w:r w:rsidRPr="00C0529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0529C">
        <w:rPr>
          <w:rFonts w:ascii="Times New Roman" w:hAnsi="Times New Roman" w:cs="Times New Roman"/>
          <w:sz w:val="28"/>
          <w:szCs w:val="28"/>
        </w:rPr>
        <w:t xml:space="preserve"> </w:t>
      </w:r>
      <w:r w:rsidRPr="00C0529C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по результатам мониторинга данные, в том числе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</w:t>
      </w:r>
      <w:r>
        <w:rPr>
          <w:rFonts w:ascii="Times New Roman" w:hAnsi="Times New Roman" w:cs="Times New Roman"/>
          <w:sz w:val="28"/>
          <w:szCs w:val="28"/>
        </w:rPr>
        <w:t>больных</w:t>
      </w:r>
      <w:r w:rsidRPr="00C0529C">
        <w:rPr>
          <w:rFonts w:ascii="Times New Roman" w:hAnsi="Times New Roman" w:cs="Times New Roman"/>
          <w:sz w:val="28"/>
          <w:szCs w:val="28"/>
        </w:rPr>
        <w:t xml:space="preserve">, изменениями в назначениях медицинскими работниками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больным</w:t>
      </w:r>
      <w:r w:rsidRPr="00C0529C">
        <w:rPr>
          <w:rFonts w:ascii="Times New Roman" w:hAnsi="Times New Roman" w:cs="Times New Roman"/>
          <w:sz w:val="28"/>
          <w:szCs w:val="28"/>
        </w:rPr>
        <w:t xml:space="preserve"> и согласовывает перераспределение лекарственных препаратов между субъектами Российской Федерации.</w:t>
      </w:r>
    </w:p>
    <w:p w:rsidR="006D6E79" w:rsidRPr="00C0529C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29C">
        <w:rPr>
          <w:rFonts w:ascii="Times New Roman" w:hAnsi="Times New Roman" w:cs="Times New Roman"/>
          <w:sz w:val="28"/>
          <w:szCs w:val="28"/>
        </w:rPr>
        <w:t>Передача лекарственных препаратов одним субъектом Российской Федерации в собственность другому субъекту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 субъектов Российской Федерации.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29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 w:rsidRPr="00C05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29C">
        <w:rPr>
          <w:rFonts w:ascii="Times New Roman" w:hAnsi="Times New Roman" w:cs="Times New Roman"/>
          <w:sz w:val="28"/>
          <w:szCs w:val="28"/>
        </w:rPr>
        <w:t xml:space="preserve"> целевым использованием лекарственных препаратов.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В целях обеспечения больных лекарственными препаратами в порядке, установленном законодательством Российской федерации, осуществляется назначение и оформление рецептурных бланков </w:t>
      </w:r>
      <w:r w:rsidRPr="00FF3566">
        <w:rPr>
          <w:rFonts w:ascii="Times New Roman" w:hAnsi="Times New Roman" w:cs="Times New Roman"/>
          <w:sz w:val="28"/>
          <w:szCs w:val="28"/>
        </w:rPr>
        <w:t>на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При назначении лекарственных препаратов больному лечащий врач </w:t>
      </w:r>
      <w:r w:rsidRPr="00433ED5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33ED5">
        <w:rPr>
          <w:rFonts w:ascii="Times New Roman" w:hAnsi="Times New Roman" w:cs="Times New Roman"/>
          <w:sz w:val="28"/>
          <w:szCs w:val="28"/>
        </w:rPr>
        <w:t xml:space="preserve"> его о возможности получения им соответствующих лекарственных препаратов без взимания платы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В</w:t>
      </w:r>
      <w:r w:rsidRPr="00433ED5">
        <w:rPr>
          <w:rFonts w:ascii="Times New Roman" w:hAnsi="Times New Roman" w:cs="Times New Roman"/>
          <w:sz w:val="28"/>
          <w:szCs w:val="28"/>
        </w:rPr>
        <w:t xml:space="preserve"> целях динамического наблюдения </w:t>
      </w:r>
      <w:r>
        <w:rPr>
          <w:rFonts w:ascii="Times New Roman" w:hAnsi="Times New Roman" w:cs="Times New Roman"/>
          <w:sz w:val="28"/>
          <w:szCs w:val="28"/>
        </w:rPr>
        <w:t xml:space="preserve">за больным и периодичности посещения им медицинской организации </w:t>
      </w:r>
      <w:r w:rsidRPr="00433ED5">
        <w:rPr>
          <w:rFonts w:ascii="Times New Roman" w:hAnsi="Times New Roman" w:cs="Times New Roman"/>
          <w:sz w:val="28"/>
          <w:szCs w:val="28"/>
        </w:rPr>
        <w:t xml:space="preserve">лечащим врачом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ED5">
        <w:rPr>
          <w:rFonts w:ascii="Times New Roman" w:hAnsi="Times New Roman" w:cs="Times New Roman"/>
          <w:sz w:val="28"/>
          <w:szCs w:val="28"/>
        </w:rPr>
        <w:t>оличество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ED5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>
        <w:rPr>
          <w:rFonts w:ascii="Times New Roman" w:hAnsi="Times New Roman" w:cs="Times New Roman"/>
          <w:sz w:val="28"/>
          <w:szCs w:val="28"/>
        </w:rPr>
        <w:t>оформленного</w:t>
      </w:r>
      <w:r w:rsidRPr="0043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рецептурном бланке</w:t>
      </w:r>
      <w:r w:rsidRPr="00433ED5">
        <w:rPr>
          <w:rFonts w:ascii="Times New Roman" w:hAnsi="Times New Roman" w:cs="Times New Roman"/>
          <w:sz w:val="28"/>
          <w:szCs w:val="28"/>
        </w:rPr>
        <w:t xml:space="preserve"> в соответствии с рекомендованной среднесуточной курсовой дозой и сроком, назначенным для посещения.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BA6969">
        <w:rPr>
          <w:rFonts w:ascii="Times New Roman" w:hAnsi="Times New Roman" w:cs="Times New Roman"/>
          <w:sz w:val="28"/>
          <w:szCs w:val="28"/>
        </w:rPr>
        <w:t>Медицинская организация предоставляет больному или его законному представителю информацию об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A6969">
        <w:rPr>
          <w:rFonts w:ascii="Times New Roman" w:hAnsi="Times New Roman" w:cs="Times New Roman"/>
          <w:sz w:val="28"/>
          <w:szCs w:val="28"/>
        </w:rPr>
        <w:t xml:space="preserve">, расположенных в границах муниципального образования по месту жительства больного, и </w:t>
      </w:r>
      <w:r w:rsidRPr="00BA6969">
        <w:rPr>
          <w:rFonts w:ascii="Times New Roman" w:hAnsi="Times New Roman" w:cs="Times New Roman"/>
          <w:sz w:val="28"/>
          <w:szCs w:val="28"/>
        </w:rPr>
        <w:lastRenderedPageBreak/>
        <w:t>осуществляющих бесплатный отпуск лекарственных препаратов, назначенных лечащим врачом в соответствии с Перечнем.</w:t>
      </w:r>
    </w:p>
    <w:p w:rsidR="006D6E79" w:rsidRPr="0024225A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При включении больного в региональный сегмент Федерального регистра назначение и о</w:t>
      </w:r>
      <w:r w:rsidRPr="0024225A">
        <w:rPr>
          <w:rFonts w:ascii="Times New Roman" w:hAnsi="Times New Roman" w:cs="Times New Roman"/>
          <w:sz w:val="28"/>
          <w:szCs w:val="28"/>
        </w:rPr>
        <w:t xml:space="preserve">тпуск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24225A">
        <w:rPr>
          <w:rFonts w:ascii="Times New Roman" w:hAnsi="Times New Roman" w:cs="Times New Roman"/>
          <w:sz w:val="28"/>
          <w:szCs w:val="28"/>
        </w:rPr>
        <w:t>или его законному представителю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, включенных в Перечень,</w:t>
      </w:r>
      <w:r w:rsidRPr="0024225A">
        <w:rPr>
          <w:rFonts w:ascii="Times New Roman" w:hAnsi="Times New Roman" w:cs="Times New Roman"/>
          <w:sz w:val="28"/>
          <w:szCs w:val="28"/>
        </w:rPr>
        <w:t xml:space="preserve"> осуществляется в срок не более 20 рабочих дней </w:t>
      </w:r>
      <w:proofErr w:type="gramStart"/>
      <w:r w:rsidRPr="0024225A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24225A">
        <w:rPr>
          <w:rFonts w:ascii="Times New Roman" w:hAnsi="Times New Roman" w:cs="Times New Roman"/>
          <w:sz w:val="28"/>
          <w:szCs w:val="28"/>
        </w:rPr>
        <w:t xml:space="preserve">Организация обеспечения лекарственными препаратами, </w:t>
      </w:r>
      <w:r>
        <w:rPr>
          <w:rFonts w:ascii="Times New Roman" w:hAnsi="Times New Roman" w:cs="Times New Roman"/>
          <w:sz w:val="28"/>
          <w:szCs w:val="28"/>
        </w:rPr>
        <w:t>включенными в</w:t>
      </w:r>
      <w:r w:rsidRPr="0024225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42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5A">
        <w:rPr>
          <w:rFonts w:ascii="Times New Roman" w:hAnsi="Times New Roman" w:cs="Times New Roman"/>
          <w:sz w:val="28"/>
          <w:szCs w:val="28"/>
        </w:rPr>
        <w:t xml:space="preserve">больных, проживающих в стационарных организациях социального обслуживания, или отбывающих наказания, связанные с лишением свободы, </w:t>
      </w:r>
      <w:r>
        <w:rPr>
          <w:rFonts w:ascii="Times New Roman" w:hAnsi="Times New Roman" w:cs="Times New Roman"/>
          <w:sz w:val="28"/>
          <w:szCs w:val="28"/>
        </w:rPr>
        <w:t>осуществляется соответствующей</w:t>
      </w:r>
      <w:r w:rsidRPr="002422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5A">
        <w:rPr>
          <w:rFonts w:ascii="Times New Roman" w:hAnsi="Times New Roman" w:cs="Times New Roman"/>
          <w:sz w:val="28"/>
          <w:szCs w:val="28"/>
        </w:rPr>
        <w:t>й.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Д</w:t>
      </w:r>
      <w:r w:rsidRPr="00B07C5F">
        <w:rPr>
          <w:rFonts w:ascii="Times New Roman" w:hAnsi="Times New Roman" w:cs="Times New Roman"/>
          <w:sz w:val="28"/>
          <w:szCs w:val="28"/>
        </w:rPr>
        <w:t>ля заполнения регионального сегмента Федерального регистра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отпуск </w:t>
      </w:r>
      <w:r w:rsidRPr="00B07C5F">
        <w:rPr>
          <w:rFonts w:ascii="Times New Roman" w:hAnsi="Times New Roman" w:cs="Times New Roman"/>
          <w:sz w:val="28"/>
          <w:szCs w:val="28"/>
        </w:rPr>
        <w:t>лекарственных препаратов, назначенных лечащим врачом в соответствии с Перечнем, до 5-го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C5F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в сфере охраны здоровья </w:t>
      </w:r>
      <w:r w:rsidRPr="00B07C5F">
        <w:rPr>
          <w:rFonts w:ascii="Times New Roman" w:hAnsi="Times New Roman" w:cs="Times New Roman"/>
          <w:sz w:val="28"/>
          <w:szCs w:val="28"/>
        </w:rPr>
        <w:t xml:space="preserve">в электронном виде или на бумажном носителе сведения об отпущенных за предшествующий </w:t>
      </w:r>
      <w:r>
        <w:rPr>
          <w:rFonts w:ascii="Times New Roman" w:hAnsi="Times New Roman" w:cs="Times New Roman"/>
          <w:sz w:val="28"/>
          <w:szCs w:val="28"/>
        </w:rPr>
        <w:t>месяц лекарственных препаратах.</w:t>
      </w:r>
    </w:p>
    <w:p w:rsidR="006D6E79" w:rsidRPr="008C0108" w:rsidRDefault="006D6E79" w:rsidP="006D6E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proofErr w:type="gramStart"/>
      <w:r w:rsidRPr="008C0108">
        <w:rPr>
          <w:rFonts w:ascii="Times New Roman" w:hAnsi="Times New Roman"/>
          <w:bCs/>
          <w:sz w:val="28"/>
          <w:szCs w:val="28"/>
        </w:rPr>
        <w:t xml:space="preserve"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 не более 6 месяцев такому больному назначаются лекарственные препараты на срок приема, равный сроку его выезда за пределы территории субъекта Российской Федерации, либо органом </w:t>
      </w:r>
      <w:r>
        <w:rPr>
          <w:rFonts w:ascii="Times New Roman" w:hAnsi="Times New Roman"/>
          <w:bCs/>
          <w:sz w:val="28"/>
          <w:szCs w:val="28"/>
        </w:rPr>
        <w:t>государственной</w:t>
      </w:r>
      <w:r w:rsidRPr="008C0108">
        <w:rPr>
          <w:rFonts w:ascii="Times New Roman" w:hAnsi="Times New Roman"/>
          <w:bCs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в сфере охраны здоровья</w:t>
      </w:r>
      <w:r w:rsidRPr="008C0108">
        <w:rPr>
          <w:rFonts w:ascii="Times New Roman" w:hAnsi="Times New Roman"/>
          <w:bCs/>
          <w:sz w:val="28"/>
          <w:szCs w:val="28"/>
        </w:rPr>
        <w:t>, учитывая сроки годности имеющихся остатков</w:t>
      </w:r>
      <w:proofErr w:type="gramEnd"/>
      <w:r w:rsidRPr="008C0108">
        <w:rPr>
          <w:rFonts w:ascii="Times New Roman" w:hAnsi="Times New Roman"/>
          <w:bCs/>
          <w:sz w:val="28"/>
          <w:szCs w:val="28"/>
        </w:rPr>
        <w:t xml:space="preserve"> лекарственных препаратов, организуется обеспечение такого больного лекарственными препаратами на соответствующий срок.  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08">
        <w:rPr>
          <w:rFonts w:ascii="Times New Roman" w:hAnsi="Times New Roman" w:cs="Times New Roman"/>
          <w:bCs/>
          <w:sz w:val="28"/>
          <w:szCs w:val="28"/>
        </w:rPr>
        <w:t xml:space="preserve">Сведения о количестве выписанных или </w:t>
      </w:r>
      <w:r>
        <w:rPr>
          <w:rFonts w:ascii="Times New Roman" w:hAnsi="Times New Roman" w:cs="Times New Roman"/>
          <w:bCs/>
          <w:sz w:val="28"/>
          <w:szCs w:val="28"/>
        </w:rPr>
        <w:t>отпущенных</w:t>
      </w:r>
      <w:r w:rsidRPr="008C0108">
        <w:rPr>
          <w:rFonts w:ascii="Times New Roman" w:hAnsi="Times New Roman" w:cs="Times New Roman"/>
          <w:bCs/>
          <w:sz w:val="28"/>
          <w:szCs w:val="28"/>
        </w:rPr>
        <w:t xml:space="preserve"> больному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его законному представителю</w:t>
      </w:r>
      <w:r w:rsidRPr="008C0108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 вносятся в региональный сегмент Федерального регистра.</w:t>
      </w:r>
    </w:p>
    <w:p w:rsidR="006D6E79" w:rsidRPr="00B674ED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proofErr w:type="gramStart"/>
      <w:r w:rsidRPr="00B674ED">
        <w:rPr>
          <w:rFonts w:ascii="Times New Roman" w:hAnsi="Times New Roman" w:cs="Times New Roman"/>
          <w:sz w:val="28"/>
          <w:szCs w:val="28"/>
        </w:rPr>
        <w:t xml:space="preserve"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 более 6 месяцев или в связи с изменением места жительства такому больному назначаются лекарственные препараты на срок приема не более одного месяца либо органом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C0108">
        <w:rPr>
          <w:rFonts w:ascii="Times New Roman" w:hAnsi="Times New Roman" w:cs="Times New Roman"/>
          <w:bCs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охраны здоровья</w:t>
      </w:r>
      <w:r w:rsidRPr="00B674ED">
        <w:rPr>
          <w:rFonts w:ascii="Times New Roman" w:hAnsi="Times New Roman" w:cs="Times New Roman"/>
          <w:sz w:val="28"/>
          <w:szCs w:val="28"/>
        </w:rPr>
        <w:t xml:space="preserve"> организуется обеспечение такого больного лекарственными</w:t>
      </w:r>
      <w:proofErr w:type="gramEnd"/>
      <w:r w:rsidRPr="00B674ED">
        <w:rPr>
          <w:rFonts w:ascii="Times New Roman" w:hAnsi="Times New Roman" w:cs="Times New Roman"/>
          <w:sz w:val="28"/>
          <w:szCs w:val="28"/>
        </w:rPr>
        <w:t xml:space="preserve"> </w:t>
      </w:r>
      <w:r w:rsidRPr="00B674ED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препаратами на срок приема не более одного месяца.  </w:t>
      </w:r>
    </w:p>
    <w:p w:rsidR="006D6E79" w:rsidRPr="00B674ED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4ED">
        <w:rPr>
          <w:rFonts w:ascii="Times New Roman" w:hAnsi="Times New Roman" w:cs="Times New Roman"/>
          <w:sz w:val="28"/>
          <w:szCs w:val="28"/>
        </w:rPr>
        <w:t xml:space="preserve">Сведения о таком больном подлежат исключению из регионального сегмента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регистра </w:t>
      </w:r>
      <w:r w:rsidRPr="00B674ED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из которого выезжает больной</w:t>
      </w:r>
      <w:r w:rsidRPr="00B674ED">
        <w:rPr>
          <w:rFonts w:ascii="Times New Roman" w:hAnsi="Times New Roman" w:cs="Times New Roman"/>
          <w:sz w:val="28"/>
          <w:szCs w:val="28"/>
        </w:rPr>
        <w:t xml:space="preserve"> и передаче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0671D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1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B674ED">
        <w:rPr>
          <w:rFonts w:ascii="Times New Roman" w:hAnsi="Times New Roman" w:cs="Times New Roman"/>
          <w:sz w:val="28"/>
          <w:szCs w:val="28"/>
        </w:rPr>
        <w:t xml:space="preserve">, органу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C0108">
        <w:rPr>
          <w:rFonts w:ascii="Times New Roman" w:hAnsi="Times New Roman" w:cs="Times New Roman"/>
          <w:bCs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охраны здоровья, </w:t>
      </w:r>
      <w:r w:rsidRPr="00B674ED">
        <w:rPr>
          <w:rFonts w:ascii="Times New Roman" w:hAnsi="Times New Roman" w:cs="Times New Roman"/>
          <w:sz w:val="28"/>
          <w:szCs w:val="28"/>
        </w:rPr>
        <w:t xml:space="preserve">на территорию которого въехал больной, для включения в региональный сегмент Федерального регистра данного субъекта Российской Федерации. </w:t>
      </w:r>
      <w:proofErr w:type="gramEnd"/>
    </w:p>
    <w:p w:rsidR="006D6E79" w:rsidRPr="00B674ED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ED">
        <w:rPr>
          <w:rFonts w:ascii="Times New Roman" w:hAnsi="Times New Roman" w:cs="Times New Roman"/>
          <w:sz w:val="28"/>
          <w:szCs w:val="28"/>
        </w:rPr>
        <w:t>Датой включения сведений о больном в региональный сегмент Федерального регистра субъекта Российской Федерации, на территорию которого въехал больной, является день, следующий за датой исключения сведений о нем из регионального сегмента Федерального регистра субъекта Российской Федерации, с территории которого выехал больной.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4E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A942B6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в сфере охраны здоровья</w:t>
      </w:r>
      <w:r w:rsidRPr="00B674ED">
        <w:rPr>
          <w:rFonts w:ascii="Times New Roman" w:hAnsi="Times New Roman" w:cs="Times New Roman"/>
          <w:sz w:val="28"/>
          <w:szCs w:val="28"/>
        </w:rPr>
        <w:t>, с территории которого выехал больной, представляет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0671D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1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B674ED">
        <w:rPr>
          <w:rFonts w:ascii="Times New Roman" w:hAnsi="Times New Roman" w:cs="Times New Roman"/>
          <w:sz w:val="28"/>
          <w:szCs w:val="28"/>
        </w:rPr>
        <w:t xml:space="preserve">, по запросу органа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C0108">
        <w:rPr>
          <w:rFonts w:ascii="Times New Roman" w:hAnsi="Times New Roman" w:cs="Times New Roman"/>
          <w:bCs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охраны здоровья</w:t>
      </w:r>
      <w:r w:rsidRPr="00B674ED">
        <w:rPr>
          <w:rFonts w:ascii="Times New Roman" w:hAnsi="Times New Roman" w:cs="Times New Roman"/>
          <w:sz w:val="28"/>
          <w:szCs w:val="28"/>
        </w:rPr>
        <w:t>, на территорию которого въехал больной, сведения о количестве выписанных или фактически предоставленных больному или его законному представителю лекарственных препаратах в соответствии с абзацем первым настоящего</w:t>
      </w:r>
      <w:proofErr w:type="gramEnd"/>
      <w:r w:rsidRPr="00B674ED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Pr="00D033E2" w:rsidRDefault="006D6E79" w:rsidP="006D6E79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D6E79" w:rsidSect="00FE4B6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6D6E79" w:rsidRPr="00286430" w:rsidTr="007002CF">
        <w:tc>
          <w:tcPr>
            <w:tcW w:w="4785" w:type="dxa"/>
          </w:tcPr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 xml:space="preserve">от __________ </w:t>
            </w:r>
            <w:proofErr w:type="gramStart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. № ____</w:t>
            </w:r>
          </w:p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E79" w:rsidRDefault="006D6E79" w:rsidP="006D6E79">
      <w:pPr>
        <w:pStyle w:val="ConsPlusNormal"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2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D6E79" w:rsidRDefault="006D6E79" w:rsidP="006D6E79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25">
        <w:rPr>
          <w:rFonts w:ascii="Times New Roman" w:hAnsi="Times New Roman" w:cs="Times New Roman"/>
          <w:b/>
          <w:sz w:val="28"/>
          <w:szCs w:val="28"/>
        </w:rPr>
        <w:t>ВЕДЕНИЯ ФЕДЕРАЛЬНОГО РЕГИСТРА ЛИЦ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7D452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D4525">
        <w:rPr>
          <w:rFonts w:ascii="Times New Roman" w:hAnsi="Times New Roman" w:cs="Times New Roman"/>
          <w:b/>
          <w:sz w:val="28"/>
          <w:szCs w:val="28"/>
        </w:rPr>
        <w:t xml:space="preserve"> VI ТИПОВ, ЛИЦ ПОСЛЕ ТРАНСПЛАНТАЦИИ ОРГАНОВ И (ИЛИ) ТКАНЕЙ.</w:t>
      </w:r>
    </w:p>
    <w:p w:rsidR="006D6E79" w:rsidRDefault="006D6E79" w:rsidP="006D6E79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</w:t>
      </w:r>
      <w:r w:rsidRPr="0082172C">
        <w:rPr>
          <w:rFonts w:ascii="Times New Roman" w:hAnsi="Times New Roman" w:cs="Times New Roman"/>
          <w:sz w:val="28"/>
          <w:szCs w:val="28"/>
        </w:rPr>
        <w:t>ведения Федерального регистра лиц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</w:t>
      </w:r>
      <w:r>
        <w:rPr>
          <w:rFonts w:ascii="Times New Roman" w:hAnsi="Times New Roman" w:cs="Times New Roman"/>
          <w:sz w:val="28"/>
          <w:szCs w:val="28"/>
        </w:rPr>
        <w:t>лантации органов и (или) тканей (далее соответственно – больные, Федеральный регистр).</w:t>
      </w:r>
    </w:p>
    <w:p w:rsidR="006D6E79" w:rsidRPr="009A1662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A1662">
        <w:rPr>
          <w:rFonts w:ascii="Times New Roman" w:hAnsi="Times New Roman" w:cs="Times New Roman"/>
          <w:sz w:val="28"/>
          <w:szCs w:val="28"/>
        </w:rPr>
        <w:t>Ведение Федерального регистра осуществляется в целях обеспечения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Pr="009A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лекарственные препараты) </w:t>
      </w:r>
      <w:r w:rsidRPr="009A1662">
        <w:rPr>
          <w:rFonts w:ascii="Times New Roman" w:hAnsi="Times New Roman" w:cs="Times New Roman"/>
          <w:sz w:val="28"/>
          <w:szCs w:val="28"/>
        </w:rPr>
        <w:t xml:space="preserve">больных за счет бюджетных ассигнований, предусмотренных в федеральном бюджете </w:t>
      </w:r>
      <w:r>
        <w:rPr>
          <w:rFonts w:ascii="Times New Roman" w:hAnsi="Times New Roman" w:cs="Times New Roman"/>
          <w:sz w:val="28"/>
          <w:szCs w:val="28"/>
        </w:rPr>
        <w:t>Министерству здравоохранения Российской Федерации</w:t>
      </w:r>
      <w:r w:rsidRPr="009A1662">
        <w:rPr>
          <w:rFonts w:ascii="Times New Roman" w:hAnsi="Times New Roman" w:cs="Times New Roman"/>
          <w:sz w:val="28"/>
          <w:szCs w:val="28"/>
        </w:rPr>
        <w:t>, мониторинга движения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62">
        <w:rPr>
          <w:rFonts w:ascii="Times New Roman" w:hAnsi="Times New Roman" w:cs="Times New Roman"/>
          <w:sz w:val="28"/>
          <w:szCs w:val="28"/>
        </w:rPr>
        <w:t xml:space="preserve">учета указанной категории лиц на основании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в сфере охраны здоровья</w:t>
      </w:r>
      <w:r w:rsidRPr="009A1662">
        <w:rPr>
          <w:rFonts w:ascii="Times New Roman" w:hAnsi="Times New Roman" w:cs="Times New Roman"/>
          <w:sz w:val="28"/>
          <w:szCs w:val="28"/>
        </w:rPr>
        <w:t>, а также для эффективного планирования и расходования финансовых средств, направляемых на</w:t>
      </w:r>
      <w:proofErr w:type="gramEnd"/>
      <w:r w:rsidRPr="009A1662">
        <w:rPr>
          <w:rFonts w:ascii="Times New Roman" w:hAnsi="Times New Roman" w:cs="Times New Roman"/>
          <w:sz w:val="28"/>
          <w:szCs w:val="28"/>
        </w:rPr>
        <w:t xml:space="preserve"> закупку необходимых лекарственных препаратов для обеспечения ими больных по месту жительства.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Федеральный регистр является федеральной информационной системой, состоящей из региональных сегментов и содержащей сведения,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в пункте 9 настоящих Правил.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6D6E79" w:rsidRPr="00E47B1A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B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B1A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в сфере охраны здоровья</w:t>
      </w:r>
      <w:r w:rsidRPr="00E47B1A">
        <w:rPr>
          <w:rFonts w:ascii="Times New Roman" w:hAnsi="Times New Roman" w:cs="Times New Roman"/>
          <w:sz w:val="28"/>
          <w:szCs w:val="28"/>
        </w:rPr>
        <w:t xml:space="preserve"> осуществляют внесение сведений о больных в региональный сегмент Федерального регистра в срок не более 5 рабочих дней </w:t>
      </w:r>
      <w:proofErr w:type="gramStart"/>
      <w:r w:rsidRPr="00E47B1A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E47B1A">
        <w:rPr>
          <w:rFonts w:ascii="Times New Roman" w:hAnsi="Times New Roman" w:cs="Times New Roman"/>
          <w:sz w:val="28"/>
          <w:szCs w:val="28"/>
        </w:rPr>
        <w:t xml:space="preserve"> больного с установленным диагнозом в медицинскую организацию по месту жительства. 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Министерство здравоохранения Российской Федерации и </w:t>
      </w:r>
      <w:r w:rsidRPr="00E47B1A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хранение и защиту таких сведений в соответствии с </w:t>
      </w:r>
      <w:r w:rsidRPr="00513D4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B21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5A3">
        <w:rPr>
          <w:rFonts w:ascii="Times New Roman" w:hAnsi="Times New Roman" w:cs="Times New Roman"/>
          <w:sz w:val="28"/>
          <w:szCs w:val="28"/>
        </w:rPr>
        <w:t xml:space="preserve">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данных».</w:t>
      </w:r>
    </w:p>
    <w:p w:rsidR="006D6E79" w:rsidRPr="00513D4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13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3D49">
        <w:rPr>
          <w:rFonts w:ascii="Times New Roman" w:hAnsi="Times New Roman" w:cs="Times New Roman"/>
          <w:sz w:val="28"/>
          <w:szCs w:val="28"/>
        </w:rPr>
        <w:t xml:space="preserve">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6" w:history="1">
        <w:r w:rsidRPr="00B21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5A3">
        <w:rPr>
          <w:rFonts w:ascii="Times New Roman" w:hAnsi="Times New Roman" w:cs="Times New Roman"/>
          <w:sz w:val="28"/>
          <w:szCs w:val="28"/>
        </w:rPr>
        <w:t xml:space="preserve"> «Об</w:t>
      </w:r>
      <w:r w:rsidRPr="00513D49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49"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</w:t>
      </w:r>
      <w:r w:rsidRPr="00016426"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Федеральный регистр содержит следующие сведения: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а) страховой номер индивидуального лицевого счета больного в системе обязательного пенсионного страхования;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фамилия, имя, отчество больного, а также фамилия, данная при рождении;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дата рождения больного;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пол больного;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адрес места жительства больного (с указанием кода по Общероссийскому </w:t>
      </w:r>
      <w:hyperlink r:id="rId7" w:history="1">
        <w:r w:rsidRPr="00C52A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административно-территориальных образований);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 серия и номер паспорта (свидетельства о рождении) или удостоверения личности больного, дата выдачи указанных документов;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ж) серия и номер полиса обязательного медицинского страхования больного и наименование страховой медицинской организации, его выдавшей;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сведения об инвалидности (в случае установления группы инвалидности или категории «ребенок-инвалид»);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диагноз заболевания (состояние), включая его код по Международной статистической </w:t>
      </w:r>
      <w:hyperlink r:id="rId8" w:history="1">
        <w:r w:rsidRPr="00C52A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дату осмотра больного и данные о динамике состояния;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 сведения о медицинской организации (наименование, основной государственный регистрационный номер, код по Общероссийскому классификатору предприятий и организаций),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– направление), а также извещение об исключении</w:t>
      </w:r>
      <w:r w:rsidRPr="000B760A">
        <w:rPr>
          <w:rFonts w:ascii="Times New Roman" w:hAnsi="Times New Roman" w:cs="Times New Roman"/>
          <w:sz w:val="28"/>
          <w:szCs w:val="28"/>
        </w:rPr>
        <w:t>с последующей архивацией сведений о больных из Федерального регистра</w:t>
      </w:r>
      <w:r>
        <w:rPr>
          <w:rFonts w:ascii="Times New Roman" w:hAnsi="Times New Roman" w:cs="Times New Roman"/>
          <w:sz w:val="28"/>
          <w:szCs w:val="28"/>
        </w:rPr>
        <w:t xml:space="preserve"> (далее – извещение);</w:t>
      </w:r>
      <w:proofErr w:type="gramEnd"/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4D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>дата включения сведений о больном, дата внесения изменений в сведения о больном в Федеральный регистр;</w:t>
      </w:r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4D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 xml:space="preserve">сведения о выписке лекарственных препаратов; </w:t>
      </w:r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4D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>сведения об отпуске лекарственных препаратов (дата начала обеспечения лекарственными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4D">
        <w:rPr>
          <w:rFonts w:ascii="Times New Roman" w:hAnsi="Times New Roman" w:cs="Times New Roman"/>
          <w:sz w:val="28"/>
          <w:szCs w:val="28"/>
        </w:rPr>
        <w:t>препаратами и фактический последующий отпуск лекарственных препаратов);</w:t>
      </w:r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4D"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>дата принятия решения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4D">
        <w:rPr>
          <w:rFonts w:ascii="Times New Roman" w:hAnsi="Times New Roman" w:cs="Times New Roman"/>
          <w:sz w:val="28"/>
          <w:szCs w:val="28"/>
        </w:rPr>
        <w:t>обеспечения лекарственными препаратами с указанием причины (выезд за пределы Российской Федерации на постоянное место жительства, смерть больного, отсутствие показаний к дальнейшему приему лекарственного препарата из перечня, утвержденного Правительством Российской Федерации)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4D">
        <w:rPr>
          <w:rFonts w:ascii="Times New Roman" w:hAnsi="Times New Roman" w:cs="Times New Roman"/>
          <w:sz w:val="28"/>
          <w:szCs w:val="28"/>
        </w:rPr>
        <w:t>передаче сведений в архив Федерального регистра;</w:t>
      </w:r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3A724D">
        <w:rPr>
          <w:rFonts w:ascii="Times New Roman" w:hAnsi="Times New Roman" w:cs="Times New Roman"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 xml:space="preserve">сведения о включении больного в Федеральный регистр лиц, имеющих право на получение государственной социальной помощи в соответствии с Федеральным </w:t>
      </w:r>
      <w:hyperlink r:id="rId9" w:history="1">
        <w:r w:rsidRPr="003A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24D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24D">
        <w:rPr>
          <w:rFonts w:ascii="Times New Roman" w:hAnsi="Times New Roman" w:cs="Times New Roman"/>
          <w:sz w:val="28"/>
          <w:szCs w:val="28"/>
        </w:rPr>
        <w:t>, сведения о включении больного в иные Федеральные регистры, предусмотренные законодательством Российской Федерации, предоставляющие право на обеспечение лекарственными препаратами за счет бюджетных ассигнований;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р) уникальный номер регистровой записи.</w:t>
      </w:r>
    </w:p>
    <w:p w:rsidR="006D6E79" w:rsidRPr="003A724D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4D">
        <w:rPr>
          <w:rFonts w:ascii="Times New Roman" w:hAnsi="Times New Roman" w:cs="Times New Roman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24D">
        <w:rPr>
          <w:rFonts w:ascii="Times New Roman" w:hAnsi="Times New Roman" w:cs="Times New Roman"/>
          <w:sz w:val="28"/>
          <w:szCs w:val="28"/>
        </w:rPr>
        <w:t>иные сведения, необходимые для мониторинга состояния больного в целях рационального назначения и использования лекарственных препаратов.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диагноза заболевания (состояния), указанного </w:t>
      </w:r>
      <w:r w:rsidRPr="001F142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P48" w:history="1"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F1426">
        <w:rPr>
          <w:rFonts w:ascii="Times New Roman" w:hAnsi="Times New Roman" w:cs="Times New Roman"/>
          <w:sz w:val="28"/>
          <w:szCs w:val="28"/>
        </w:rPr>
        <w:t xml:space="preserve"> настоящих Правил, или изменения сведений, указанных в </w:t>
      </w:r>
      <w:hyperlink r:id="rId11" w:anchor="P61" w:history="1"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F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42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медицинские организации, в которых больные находятся на медицинском обслуживании, в том числе медицинские организации, находящиеся в ведении Федеральной службы исполнения наказаний, медицинские организации, находящиеся в ведении Федерального медико-биологического агентства, в срок не более 3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больного с установленным диагнозом в медицинскую организацию по месту жительства, представляют в электронном виде </w:t>
      </w:r>
      <w:r w:rsidRPr="003A724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 бумажном носителе направления и извещения в о</w:t>
      </w:r>
      <w:r w:rsidRPr="00E47B1A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Российской Федерации в сфере охраны здоровья, </w:t>
      </w:r>
      <w:r w:rsidRPr="0041716A">
        <w:rPr>
          <w:rFonts w:ascii="Times New Roman" w:hAnsi="Times New Roman" w:cs="Times New Roman"/>
          <w:sz w:val="28"/>
          <w:szCs w:val="28"/>
        </w:rPr>
        <w:t xml:space="preserve">по форме и в </w:t>
      </w:r>
      <w:hyperlink r:id="rId13" w:history="1">
        <w:r w:rsidRPr="00417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417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Министерством здравоохранения Российской Федерации.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1426">
        <w:rPr>
          <w:rFonts w:ascii="Times New Roman" w:hAnsi="Times New Roman" w:cs="Times New Roman"/>
          <w:sz w:val="28"/>
          <w:szCs w:val="28"/>
        </w:rPr>
        <w:t xml:space="preserve">В случае если сведения, предусмотренные </w:t>
      </w:r>
      <w:hyperlink r:id="rId14" w:anchor="P61" w:history="1"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F14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F14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7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«п»</w:t>
        </w:r>
        <w:r w:rsidRPr="001F1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1F1426">
        <w:rPr>
          <w:rFonts w:ascii="Times New Roman" w:hAnsi="Times New Roman" w:cs="Times New Roman"/>
          <w:sz w:val="28"/>
          <w:szCs w:val="28"/>
        </w:rPr>
        <w:t>9</w:t>
      </w:r>
      <w:r w:rsidRPr="00513D49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представлены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15A3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в сфере охраны здоровья</w:t>
      </w:r>
      <w:r w:rsidRPr="00513D49">
        <w:rPr>
          <w:rFonts w:ascii="Times New Roman" w:hAnsi="Times New Roman" w:cs="Times New Roman"/>
          <w:sz w:val="28"/>
          <w:szCs w:val="28"/>
        </w:rPr>
        <w:t>, указанные органы власти самостоятельно запрашивают эти сведения в государственных внебюджетных фондах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79" w:rsidRPr="0041716A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A">
        <w:rPr>
          <w:rFonts w:ascii="Times New Roman" w:hAnsi="Times New Roman" w:cs="Times New Roman"/>
          <w:sz w:val="28"/>
          <w:szCs w:val="28"/>
        </w:rPr>
        <w:t xml:space="preserve">Сведения о больном (направления, извещения), представляемые в электронном виде, подлежат заверению электронной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15A3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5A3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5A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охраны здоровья</w:t>
      </w:r>
      <w:r w:rsidRPr="0041716A">
        <w:rPr>
          <w:rFonts w:ascii="Times New Roman" w:hAnsi="Times New Roman" w:cs="Times New Roman"/>
          <w:sz w:val="28"/>
          <w:szCs w:val="28"/>
        </w:rPr>
        <w:t>.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6AFA">
        <w:rPr>
          <w:rFonts w:ascii="Times New Roman" w:hAnsi="Times New Roman" w:cs="Times New Roman"/>
          <w:sz w:val="28"/>
          <w:szCs w:val="28"/>
        </w:rPr>
        <w:t>В случае выезда за пределы территории Российской Федерации на постоянное место жительства, а также в случае смерти больных сведения о них подлежат архивированию.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6D6E79" w:rsidSect="00FF04F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6D6E79" w:rsidRPr="00286430" w:rsidTr="007002CF">
        <w:tc>
          <w:tcPr>
            <w:tcW w:w="4785" w:type="dxa"/>
          </w:tcPr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D6E79" w:rsidRPr="00286430" w:rsidRDefault="006D6E79" w:rsidP="007002C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30">
              <w:rPr>
                <w:rFonts w:ascii="Times New Roman" w:hAnsi="Times New Roman" w:cs="Times New Roman"/>
                <w:sz w:val="28"/>
                <w:szCs w:val="28"/>
              </w:rPr>
              <w:t xml:space="preserve">от __________  </w:t>
            </w:r>
            <w:proofErr w:type="gramStart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6430">
              <w:rPr>
                <w:rFonts w:ascii="Times New Roman" w:hAnsi="Times New Roman" w:cs="Times New Roman"/>
                <w:sz w:val="28"/>
                <w:szCs w:val="28"/>
              </w:rPr>
              <w:t>. № ____</w:t>
            </w:r>
          </w:p>
          <w:p w:rsidR="006D6E79" w:rsidRPr="00286430" w:rsidRDefault="006D6E79" w:rsidP="00700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Pr="00FF04F4" w:rsidRDefault="006D6E79" w:rsidP="006D6E7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F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6E79" w:rsidRDefault="006D6E79" w:rsidP="006D6E7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F4">
        <w:rPr>
          <w:rFonts w:ascii="Times New Roman" w:hAnsi="Times New Roman" w:cs="Times New Roman"/>
          <w:b/>
          <w:sz w:val="28"/>
          <w:szCs w:val="28"/>
        </w:rPr>
        <w:t xml:space="preserve">УТРАТИВШИХ СИЛУ АКТОВ </w:t>
      </w:r>
    </w:p>
    <w:p w:rsidR="006D6E79" w:rsidRPr="00FF04F4" w:rsidRDefault="006D6E79" w:rsidP="006D6E7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F4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6D6E79" w:rsidRDefault="006D6E79" w:rsidP="006D6E7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Постановление Правительства Российской Федерации от 26 декабря 2011 г. № 1155 «О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  (Собрание законодательства Российской Федерации, 2012, № 1, ст. 186).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Пункты 176 и 190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№ 882 (Собрание законодательства Российской Федерации, 2012, № 37, ст. 5002).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Постановление Правительства Российской Федерации от 24 апреля 2015 г. № 389 «О внесении изменений в постановление Правительства Российской Федерации от 26 декабря 2011 г. № 1155» (Собрание законодательства Российской Федерации, 2015, № 18, ст. 2709).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Правительства Российской Федерации от 11 августа 2016 г. № 784 «О внесении изменений в постановление Правительства Российской Федерации от 26 декабря 2011 г. № 1155» (Собрание законодательства Российской Федерации, 2016, № 34, ст. 5242).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апреля 2017 г. № 457 «О внесении изменений в Положение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 (или) тканей» (Собрание законодательства Российской Федерации, 2017, № 17, ст. 2577).</w:t>
      </w:r>
      <w:proofErr w:type="gramEnd"/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Постановление Правительства Российской Федерации от 26 апреля 2012 г. № 404 «Об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 (Собрание законодательства Российской Федерации, 2012, № 19, ст. 2429).</w:t>
      </w:r>
    </w:p>
    <w:p w:rsidR="006D6E79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апреля 2016 г. № 288 «О внесении изменений в Правила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 (Собрание законодательства Российской Федерации, 2016, № 16, ст. 2225).</w:t>
      </w:r>
      <w:proofErr w:type="gramEnd"/>
    </w:p>
    <w:p w:rsidR="006D6E79" w:rsidRPr="009B7C12" w:rsidRDefault="006D6E79" w:rsidP="006D6E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7B" w:rsidRDefault="0074707B"/>
    <w:sectPr w:rsidR="0074707B" w:rsidSect="00FE4B69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A" w:rsidRDefault="006D6E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C682A" w:rsidRDefault="006D6E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6E79"/>
    <w:rsid w:val="00002EBF"/>
    <w:rsid w:val="0048182F"/>
    <w:rsid w:val="004A0771"/>
    <w:rsid w:val="005B399B"/>
    <w:rsid w:val="006D6E79"/>
    <w:rsid w:val="0071399F"/>
    <w:rsid w:val="0074707B"/>
    <w:rsid w:val="00C82B34"/>
    <w:rsid w:val="00D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6E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E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A9BB59B12D73B764C3F5E990C904E05064E427D8F5CDB40B385lEx0L" TargetMode="External"/><Relationship Id="rId13" Type="http://schemas.openxmlformats.org/officeDocument/2006/relationships/hyperlink" Target="consultantplus://offline/ref=1F4A9BB59B12D73B764C3E5A8A0C904E0507474075DE0BD911E68BE51EDDC9C28DA40D5A7ECF66E6l6x0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A9BB59B12D73B764C3E5A8A0C904E060E424376DB0BD911E68BE51ElDxDL" TargetMode="External"/><Relationship Id="rId12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A9BB59B12D73B764C3E5A8A0C904E060F474276DF0BD911E68BE51EDDC9C28DA40D5A7ECF66E0l6x2L" TargetMode="External"/><Relationship Id="rId11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Relationship Id="rId5" Type="http://schemas.openxmlformats.org/officeDocument/2006/relationships/hyperlink" Target="consultantplus://offline/ref=1F4A9BB59B12D73B764C3E5A8A0C904E060E44427FD90BD911E68BE51ElDxDL" TargetMode="External"/><Relationship Id="rId15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Relationship Id="rId10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Relationship Id="rId4" Type="http://schemas.openxmlformats.org/officeDocument/2006/relationships/header" Target="header1.xml"/><Relationship Id="rId9" Type="http://schemas.openxmlformats.org/officeDocument/2006/relationships/hyperlink" Target="consultantplus://offline/ref=1F4A9BB59B12D73B764C3E5A8A0C904E060F4E4176DC0BD911E68BE51ElDxDL" TargetMode="External"/><Relationship Id="rId14" Type="http://schemas.openxmlformats.org/officeDocument/2006/relationships/hyperlink" Target="file:///G:\&#1056;&#1077;&#1077;&#1089;&#1090;&#1088;%20&#1042;&#1047;&#1053;\&#1055;&#1086;&#1089;&#1090;&#1072;&#1085;&#1086;&#1074;&#1083;&#1077;&#1085;&#1080;&#1077;%20404%20&#1074;&#1072;&#1088;&#1080;&#1072;&#1085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4223</Words>
  <Characters>24073</Characters>
  <Application>Microsoft Office Word</Application>
  <DocSecurity>0</DocSecurity>
  <Lines>200</Lines>
  <Paragraphs>56</Paragraphs>
  <ScaleCrop>false</ScaleCrop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MatyusovaAI</dc:creator>
  <cp:keywords/>
  <dc:description/>
  <cp:lastModifiedBy>MatyusovaAI</cp:lastModifiedBy>
  <cp:revision>2</cp:revision>
  <dcterms:created xsi:type="dcterms:W3CDTF">2018-09-11T15:04:00Z</dcterms:created>
  <dcterms:modified xsi:type="dcterms:W3CDTF">2018-09-11T15:04:00Z</dcterms:modified>
</cp:coreProperties>
</file>